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021639A" w14:textId="77777777" w:rsidR="0014044B" w:rsidRPr="00D90D64" w:rsidRDefault="00F95802">
      <w:r>
        <w:rPr>
          <w:noProof/>
          <w:lang w:val="de-DE"/>
        </w:rPr>
        <w:drawing>
          <wp:anchor distT="0" distB="0" distL="114300" distR="114300" simplePos="0" relativeHeight="251651584" behindDoc="0" locked="0" layoutInCell="1" allowOverlap="1" wp14:anchorId="0BE2DDA2" wp14:editId="195D40DC">
            <wp:simplePos x="0" y="0"/>
            <wp:positionH relativeFrom="column">
              <wp:posOffset>-44450</wp:posOffset>
            </wp:positionH>
            <wp:positionV relativeFrom="paragraph">
              <wp:posOffset>-528955</wp:posOffset>
            </wp:positionV>
            <wp:extent cx="1243965" cy="669925"/>
            <wp:effectExtent l="19050" t="0" r="0" b="0"/>
            <wp:wrapNone/>
            <wp:docPr id="624" name="Bild 3" descr="M:\Dokumente\UCC_Partner\Logos\SAP UA Logo\SAP_University_Alliances_Logo_2013_Februar\RGB\SAP_UniversityAlliances_scrn_R_pos_stac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3" descr="M:\Dokumente\UCC_Partner\Logos\SAP UA Logo\SAP_University_Alliances_Logo_2013_Februar\RGB\SAP_UniversityAlliances_scrn_R_pos_stac3.png"/>
                    <pic:cNvPicPr>
                      <a:picLocks noChangeAspect="1" noChangeArrowheads="1"/>
                    </pic:cNvPicPr>
                  </pic:nvPicPr>
                  <pic:blipFill>
                    <a:blip r:embed="rId8" cstate="print"/>
                    <a:srcRect/>
                    <a:stretch>
                      <a:fillRect/>
                    </a:stretch>
                  </pic:blipFill>
                  <pic:spPr bwMode="auto">
                    <a:xfrm>
                      <a:off x="0" y="0"/>
                      <a:ext cx="1243965" cy="669925"/>
                    </a:xfrm>
                    <a:prstGeom prst="rect">
                      <a:avLst/>
                    </a:prstGeom>
                    <a:noFill/>
                    <a:ln w="9525">
                      <a:noFill/>
                      <a:miter lim="800000"/>
                      <a:headEnd/>
                      <a:tailEnd/>
                    </a:ln>
                  </pic:spPr>
                </pic:pic>
              </a:graphicData>
            </a:graphic>
          </wp:anchor>
        </w:drawing>
      </w:r>
    </w:p>
    <w:tbl>
      <w:tblPr>
        <w:tblpPr w:leftFromText="142" w:rightFromText="142" w:vertAnchor="text" w:horzAnchor="margin" w:tblpX="35" w:tblpY="177"/>
        <w:tblW w:w="9640" w:type="dxa"/>
        <w:tblLayout w:type="fixed"/>
        <w:tblLook w:val="04A0" w:firstRow="1" w:lastRow="0" w:firstColumn="1" w:lastColumn="0" w:noHBand="0" w:noVBand="1"/>
      </w:tblPr>
      <w:tblGrid>
        <w:gridCol w:w="1134"/>
        <w:gridCol w:w="6520"/>
        <w:gridCol w:w="1986"/>
      </w:tblGrid>
      <w:tr w:rsidR="0014044B" w:rsidRPr="00D90D64" w14:paraId="3BBB6D59" w14:textId="77777777" w:rsidTr="00DE1AC8">
        <w:trPr>
          <w:trHeight w:val="850"/>
        </w:trPr>
        <w:tc>
          <w:tcPr>
            <w:tcW w:w="1134" w:type="dxa"/>
          </w:tcPr>
          <w:p w14:paraId="7BF6EA8D" w14:textId="77777777" w:rsidR="0014044B" w:rsidRPr="00D90D64" w:rsidRDefault="0014044B" w:rsidP="00DE1AC8">
            <w:pPr>
              <w:spacing w:before="0"/>
              <w:jc w:val="right"/>
            </w:pPr>
            <w:r w:rsidRPr="00D90D64">
              <w:br w:type="page"/>
            </w:r>
            <w:r w:rsidRPr="00D90D64">
              <w:br w:type="page"/>
            </w:r>
            <w:r w:rsidR="004E61A0">
              <w:rPr>
                <w:noProof/>
                <w:lang w:val="de-DE"/>
              </w:rPr>
              <mc:AlternateContent>
                <mc:Choice Requires="wps">
                  <w:drawing>
                    <wp:inline distT="0" distB="0" distL="0" distR="0" wp14:anchorId="298DEEF5" wp14:editId="45150395">
                      <wp:extent cx="265430" cy="247650"/>
                      <wp:effectExtent l="4445" t="0" r="0" b="1905"/>
                      <wp:docPr id="40" name="Rectangle 6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5430" cy="247650"/>
                              </a:xfrm>
                              <a:prstGeom prst="rect">
                                <a:avLst/>
                              </a:prstGeom>
                              <a:solidFill>
                                <a:srgbClr val="00008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1C8B3533" id="Rectangle 639" o:spid="_x0000_s1026" style="width:20.9pt;height:1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" fillcolor="navy" stroked="f">
                      <w10:anchorlock/>
                    </v:rect>
                  </w:pict>
                </mc:Fallback>
              </mc:AlternateContent>
            </w:r>
          </w:p>
        </w:tc>
        <w:tc>
          <w:tcPr>
            <w:tcW w:w="8506" w:type="dxa"/>
            <w:gridSpan w:val="2"/>
          </w:tcPr>
          <w:p w14:paraId="4A911ABC" w14:textId="10333BDA" w:rsidR="0014044B" w:rsidRPr="004A25C0" w:rsidRDefault="00883040" w:rsidP="00DE1AC8">
            <w:pPr>
              <w:pStyle w:val="berschrift1"/>
              <w:rPr>
                <w:rFonts w:cs="Arial"/>
              </w:rPr>
            </w:pPr>
            <w:r w:rsidRPr="004A25C0">
              <w:rPr>
                <w:rFonts w:cs="Arial"/>
              </w:rPr>
              <w:t xml:space="preserve">MM 1: </w:t>
            </w:r>
            <w:r w:rsidR="002732BB">
              <w:rPr>
                <w:lang w:val="de-DE"/>
              </w:rPr>
              <w:t>Anzeigen</w:t>
            </w:r>
            <w:r w:rsidR="002732BB" w:rsidRPr="00523580">
              <w:rPr>
                <w:lang w:val="de-DE"/>
              </w:rPr>
              <w:t xml:space="preserve"> </w:t>
            </w:r>
            <w:r w:rsidR="002732BB">
              <w:rPr>
                <w:lang w:val="de-DE"/>
              </w:rPr>
              <w:t>Bestellung</w:t>
            </w:r>
          </w:p>
        </w:tc>
      </w:tr>
      <w:tr w:rsidR="005758F6" w:rsidRPr="00D90D64" w14:paraId="27683EE2" w14:textId="77777777" w:rsidTr="00133D1B">
        <w:trPr>
          <w:trHeight w:val="905"/>
        </w:trPr>
        <w:tc>
          <w:tcPr>
            <w:tcW w:w="7654" w:type="dxa"/>
            <w:gridSpan w:val="2"/>
            <w:tcBorders>
              <w:right w:val="single" w:sz="4" w:space="0" w:color="D9D9D9" w:themeColor="background1" w:themeShade="D9"/>
            </w:tcBorders>
            <w:shd w:val="clear" w:color="auto" w:fill="D9D9D9"/>
          </w:tcPr>
          <w:p w14:paraId="6CAC8F3B" w14:textId="40B3E13C" w:rsidR="002732BB" w:rsidRPr="00523580" w:rsidRDefault="002732BB" w:rsidP="00E43D2A">
            <w:pPr>
              <w:tabs>
                <w:tab w:val="right" w:pos="9432"/>
              </w:tabs>
              <w:jc w:val="both"/>
              <w:rPr>
                <w:lang w:val="de-DE"/>
              </w:rPr>
            </w:pPr>
            <w:r w:rsidRPr="00523580">
              <w:rPr>
                <w:b/>
                <w:lang w:val="de-DE"/>
              </w:rPr>
              <w:t>Übung</w:t>
            </w:r>
            <w:r w:rsidRPr="00523580">
              <w:rPr>
                <w:lang w:val="de-DE"/>
              </w:rPr>
              <w:t xml:space="preserve"> Nutzen Sie das </w:t>
            </w:r>
            <w:proofErr w:type="spellStart"/>
            <w:r w:rsidR="00207773" w:rsidRPr="00207773">
              <w:rPr>
                <w:lang w:val="de-DE"/>
              </w:rPr>
              <w:t>Fiori</w:t>
            </w:r>
            <w:proofErr w:type="spellEnd"/>
            <w:r w:rsidR="00207773" w:rsidRPr="00207773">
              <w:rPr>
                <w:lang w:val="de-DE"/>
              </w:rPr>
              <w:t xml:space="preserve"> </w:t>
            </w:r>
            <w:proofErr w:type="spellStart"/>
            <w:r w:rsidR="00207773" w:rsidRPr="00207773">
              <w:rPr>
                <w:lang w:val="de-DE"/>
              </w:rPr>
              <w:t>Launchpad</w:t>
            </w:r>
            <w:proofErr w:type="spellEnd"/>
            <w:r w:rsidR="006832AA">
              <w:rPr>
                <w:lang w:val="de-DE"/>
              </w:rPr>
              <w:t>,</w:t>
            </w:r>
            <w:r w:rsidR="00207773" w:rsidRPr="00207773">
              <w:rPr>
                <w:lang w:val="de-DE"/>
              </w:rPr>
              <w:t xml:space="preserve"> </w:t>
            </w:r>
            <w:r>
              <w:rPr>
                <w:lang w:val="de-DE"/>
              </w:rPr>
              <w:t>um eine Bestellung anzuzeigen</w:t>
            </w:r>
            <w:r w:rsidRPr="00523580">
              <w:rPr>
                <w:lang w:val="de-DE"/>
              </w:rPr>
              <w:t>.</w:t>
            </w:r>
          </w:p>
          <w:p w14:paraId="32FFB668" w14:textId="52C7C18C" w:rsidR="002732BB" w:rsidRDefault="002732BB" w:rsidP="00E43D2A">
            <w:pPr>
              <w:jc w:val="both"/>
              <w:rPr>
                <w:lang w:val="de-DE"/>
              </w:rPr>
            </w:pPr>
            <w:r w:rsidRPr="00523580">
              <w:rPr>
                <w:b/>
                <w:lang w:val="de-DE"/>
              </w:rPr>
              <w:t>Aufgabe</w:t>
            </w:r>
            <w:r w:rsidRPr="00523580">
              <w:rPr>
                <w:lang w:val="de-DE"/>
              </w:rPr>
              <w:t xml:space="preserve"> </w:t>
            </w:r>
            <w:r>
              <w:rPr>
                <w:lang w:val="de-DE"/>
              </w:rPr>
              <w:t>Lassen</w:t>
            </w:r>
            <w:r w:rsidRPr="00523580">
              <w:rPr>
                <w:lang w:val="de-DE"/>
              </w:rPr>
              <w:t xml:space="preserve"> Sie </w:t>
            </w:r>
            <w:r>
              <w:rPr>
                <w:lang w:val="de-DE"/>
              </w:rPr>
              <w:t>sich eine im System angelegte</w:t>
            </w:r>
            <w:r w:rsidRPr="00523580">
              <w:rPr>
                <w:lang w:val="de-DE"/>
              </w:rPr>
              <w:t xml:space="preserve"> </w:t>
            </w:r>
            <w:r>
              <w:rPr>
                <w:lang w:val="de-DE"/>
              </w:rPr>
              <w:t>B</w:t>
            </w:r>
            <w:r w:rsidRPr="00523580">
              <w:rPr>
                <w:lang w:val="de-DE"/>
              </w:rPr>
              <w:t xml:space="preserve">estellung für </w:t>
            </w:r>
            <w:r>
              <w:rPr>
                <w:lang w:val="de-DE"/>
              </w:rPr>
              <w:t xml:space="preserve">60 </w:t>
            </w:r>
            <w:r w:rsidR="001508F6">
              <w:rPr>
                <w:lang w:val="de-DE"/>
              </w:rPr>
              <w:t xml:space="preserve">Geländehelme </w:t>
            </w:r>
            <w:r>
              <w:rPr>
                <w:lang w:val="de-DE"/>
              </w:rPr>
              <w:t xml:space="preserve">und 150 </w:t>
            </w:r>
            <w:r w:rsidRPr="00523580">
              <w:rPr>
                <w:lang w:val="de-DE"/>
              </w:rPr>
              <w:t>St</w:t>
            </w:r>
            <w:r>
              <w:rPr>
                <w:lang w:val="de-DE"/>
              </w:rPr>
              <w:t>raßenhelme beim</w:t>
            </w:r>
            <w:r w:rsidRPr="00523580">
              <w:rPr>
                <w:lang w:val="de-DE"/>
              </w:rPr>
              <w:t xml:space="preserve"> Lieferanten </w:t>
            </w:r>
            <w:proofErr w:type="spellStart"/>
            <w:r w:rsidRPr="00523580">
              <w:rPr>
                <w:lang w:val="de-DE"/>
              </w:rPr>
              <w:t>Olympic</w:t>
            </w:r>
            <w:proofErr w:type="spellEnd"/>
            <w:r w:rsidRPr="00523580">
              <w:rPr>
                <w:lang w:val="de-DE"/>
              </w:rPr>
              <w:t xml:space="preserve"> </w:t>
            </w:r>
            <w:proofErr w:type="spellStart"/>
            <w:r w:rsidRPr="00523580">
              <w:rPr>
                <w:lang w:val="de-DE"/>
              </w:rPr>
              <w:t>Protective</w:t>
            </w:r>
            <w:proofErr w:type="spellEnd"/>
            <w:r w:rsidRPr="00523580">
              <w:rPr>
                <w:lang w:val="de-DE"/>
              </w:rPr>
              <w:t xml:space="preserve"> </w:t>
            </w:r>
            <w:proofErr w:type="spellStart"/>
            <w:r w:rsidRPr="00523580">
              <w:rPr>
                <w:lang w:val="de-DE"/>
              </w:rPr>
              <w:t>Gear</w:t>
            </w:r>
            <w:proofErr w:type="spellEnd"/>
            <w:r>
              <w:rPr>
                <w:lang w:val="de-DE"/>
              </w:rPr>
              <w:t xml:space="preserve"> anzeigen</w:t>
            </w:r>
            <w:r w:rsidRPr="00523580">
              <w:rPr>
                <w:lang w:val="de-DE"/>
              </w:rPr>
              <w:t>.</w:t>
            </w:r>
            <w:r>
              <w:rPr>
                <w:lang w:val="de-DE"/>
              </w:rPr>
              <w:t xml:space="preserve"> Diese Bestellung wurde von der Einkäufergruppe North </w:t>
            </w:r>
            <w:proofErr w:type="spellStart"/>
            <w:r>
              <w:rPr>
                <w:lang w:val="de-DE"/>
              </w:rPr>
              <w:t>America</w:t>
            </w:r>
            <w:proofErr w:type="spellEnd"/>
            <w:r>
              <w:rPr>
                <w:lang w:val="de-DE"/>
              </w:rPr>
              <w:t xml:space="preserve"> (N00) für die Einkaufsorganisation GB US (US00) angelegt.</w:t>
            </w:r>
          </w:p>
          <w:p w14:paraId="449DCF16" w14:textId="1D4D27B2" w:rsidR="005758F6" w:rsidRPr="002732BB" w:rsidRDefault="002732BB" w:rsidP="00E43D2A">
            <w:pPr>
              <w:jc w:val="both"/>
              <w:rPr>
                <w:lang w:val="de-DE"/>
              </w:rPr>
            </w:pPr>
            <w:r>
              <w:rPr>
                <w:b/>
                <w:lang w:val="de-DE"/>
              </w:rPr>
              <w:t>Name (Stelle)</w:t>
            </w:r>
            <w:r>
              <w:rPr>
                <w:lang w:val="de-DE"/>
              </w:rPr>
              <w:t xml:space="preserve">  </w:t>
            </w:r>
            <w:proofErr w:type="spellStart"/>
            <w:r>
              <w:rPr>
                <w:lang w:val="de-DE"/>
              </w:rPr>
              <w:t>Tirrell</w:t>
            </w:r>
            <w:proofErr w:type="spellEnd"/>
            <w:r>
              <w:rPr>
                <w:lang w:val="de-DE"/>
              </w:rPr>
              <w:t xml:space="preserve"> </w:t>
            </w:r>
            <w:proofErr w:type="spellStart"/>
            <w:r>
              <w:rPr>
                <w:lang w:val="de-DE"/>
              </w:rPr>
              <w:t>Winsten</w:t>
            </w:r>
            <w:proofErr w:type="spellEnd"/>
            <w:r>
              <w:rPr>
                <w:lang w:val="de-DE"/>
              </w:rPr>
              <w:t xml:space="preserve"> (</w:t>
            </w:r>
            <w:r w:rsidR="003A506F" w:rsidRPr="003A506F">
              <w:rPr>
                <w:lang w:val="de-DE"/>
              </w:rPr>
              <w:t>Einkäufer 1</w:t>
            </w:r>
            <w:r>
              <w:rPr>
                <w:lang w:val="de-DE"/>
              </w:rPr>
              <w:t>)</w:t>
            </w:r>
          </w:p>
        </w:tc>
        <w:tc>
          <w:tcPr>
            <w:tcW w:w="1986" w:type="dxa"/>
            <w:tcBorders>
              <w:left w:val="single" w:sz="4" w:space="0" w:color="D9D9D9" w:themeColor="background1" w:themeShade="D9"/>
            </w:tcBorders>
            <w:shd w:val="clear" w:color="auto" w:fill="D9D9D9"/>
          </w:tcPr>
          <w:p w14:paraId="751E5322" w14:textId="6A2775D7" w:rsidR="005758F6" w:rsidRPr="00D90D64" w:rsidRDefault="002732BB" w:rsidP="00DE1AC8">
            <w:pPr>
              <w:jc w:val="right"/>
            </w:pPr>
            <w:r w:rsidRPr="00126A5A">
              <w:rPr>
                <w:b/>
                <w:szCs w:val="20"/>
                <w:lang w:val="de-DE"/>
              </w:rPr>
              <w:t>Zeit</w:t>
            </w:r>
            <w:r w:rsidR="00653F28">
              <w:rPr>
                <w:szCs w:val="20"/>
                <w:lang w:val="de-DE"/>
              </w:rPr>
              <w:t xml:space="preserve"> 10</w:t>
            </w:r>
            <w:r w:rsidRPr="00126A5A">
              <w:rPr>
                <w:szCs w:val="20"/>
                <w:lang w:val="de-DE"/>
              </w:rPr>
              <w:t xml:space="preserve"> Min</w:t>
            </w:r>
          </w:p>
        </w:tc>
      </w:tr>
      <w:tr w:rsidR="00945D42" w:rsidRPr="00945D42" w14:paraId="55C56B54" w14:textId="77777777" w:rsidTr="00133D1B">
        <w:trPr>
          <w:trHeight w:val="272"/>
        </w:trPr>
        <w:tc>
          <w:tcPr>
            <w:tcW w:w="7654" w:type="dxa"/>
            <w:gridSpan w:val="2"/>
            <w:shd w:val="clear" w:color="auto" w:fill="auto"/>
          </w:tcPr>
          <w:p w14:paraId="65411D92" w14:textId="77777777" w:rsidR="00945D42" w:rsidRPr="00DE1AC8" w:rsidRDefault="00945D42" w:rsidP="00DE1AC8">
            <w:pPr>
              <w:tabs>
                <w:tab w:val="right" w:pos="9432"/>
              </w:tabs>
              <w:spacing w:before="0" w:after="0"/>
              <w:rPr>
                <w:b/>
                <w:szCs w:val="24"/>
              </w:rPr>
            </w:pPr>
          </w:p>
        </w:tc>
        <w:tc>
          <w:tcPr>
            <w:tcW w:w="1986" w:type="dxa"/>
            <w:tcBorders>
              <w:left w:val="nil"/>
            </w:tcBorders>
            <w:shd w:val="clear" w:color="auto" w:fill="auto"/>
          </w:tcPr>
          <w:p w14:paraId="0E185018" w14:textId="77777777" w:rsidR="00945D42" w:rsidRPr="00DE1AC8" w:rsidRDefault="00945D42" w:rsidP="00DE1AC8">
            <w:pPr>
              <w:spacing w:before="0" w:after="0"/>
              <w:jc w:val="right"/>
              <w:rPr>
                <w:b/>
                <w:szCs w:val="24"/>
              </w:rPr>
            </w:pPr>
          </w:p>
        </w:tc>
      </w:tr>
      <w:tr w:rsidR="0014044B" w:rsidRPr="00D90D64" w14:paraId="435B4854" w14:textId="77777777" w:rsidTr="00352645">
        <w:tc>
          <w:tcPr>
            <w:tcW w:w="7654" w:type="dxa"/>
            <w:gridSpan w:val="2"/>
            <w:tcBorders>
              <w:left w:val="single" w:sz="4" w:space="0" w:color="D9D9D9" w:themeColor="background1" w:themeShade="D9"/>
              <w:right w:val="single" w:sz="4" w:space="0" w:color="D9D9D9" w:themeColor="background1" w:themeShade="D9"/>
            </w:tcBorders>
            <w:shd w:val="clear" w:color="auto" w:fill="D9D9D9" w:themeFill="background1" w:themeFillShade="D9"/>
          </w:tcPr>
          <w:p w14:paraId="29B8680C" w14:textId="33F8933C" w:rsidR="0014044B" w:rsidRPr="002732BB" w:rsidRDefault="002732BB" w:rsidP="00E43D2A">
            <w:pPr>
              <w:pStyle w:val="MenuPath"/>
              <w:ind w:left="0" w:firstLine="0"/>
              <w:jc w:val="both"/>
              <w:rPr>
                <w:rFonts w:ascii="Times New Roman" w:hAnsi="Times New Roman" w:cs="Times New Roman"/>
                <w:b w:val="0"/>
              </w:rPr>
            </w:pPr>
            <w:r w:rsidRPr="002732BB">
              <w:rPr>
                <w:rFonts w:ascii="Times New Roman" w:hAnsi="Times New Roman" w:cs="Times New Roman"/>
                <w:b w:val="0"/>
                <w:sz w:val="24"/>
              </w:rPr>
              <w:t>Wählen Sie</w:t>
            </w:r>
            <w:r w:rsidR="00DF430E">
              <w:rPr>
                <w:rFonts w:ascii="Times New Roman" w:hAnsi="Times New Roman" w:cs="Times New Roman"/>
                <w:b w:val="0"/>
                <w:sz w:val="24"/>
              </w:rPr>
              <w:t xml:space="preserve"> im Bereich </w:t>
            </w:r>
            <w:r w:rsidR="001274E1">
              <w:rPr>
                <w:rFonts w:ascii="Times New Roman" w:hAnsi="Times New Roman" w:cs="Times New Roman"/>
                <w:b w:val="0"/>
                <w:i/>
                <w:sz w:val="24"/>
              </w:rPr>
              <w:t>Materialwirtschaft</w:t>
            </w:r>
            <w:r w:rsidRPr="002732BB">
              <w:rPr>
                <w:rFonts w:ascii="Times New Roman" w:hAnsi="Times New Roman" w:cs="Times New Roman"/>
                <w:b w:val="0"/>
                <w:sz w:val="24"/>
              </w:rPr>
              <w:t xml:space="preserve"> die</w:t>
            </w:r>
            <w:r w:rsidR="00DF430E">
              <w:rPr>
                <w:rFonts w:ascii="Times New Roman" w:hAnsi="Times New Roman" w:cs="Times New Roman"/>
                <w:b w:val="0"/>
                <w:sz w:val="24"/>
              </w:rPr>
              <w:t xml:space="preserve"> App </w:t>
            </w:r>
            <w:r w:rsidR="00DF430E" w:rsidRPr="00DF430E">
              <w:rPr>
                <w:rFonts w:ascii="Times New Roman" w:hAnsi="Times New Roman" w:cs="Times New Roman"/>
                <w:b w:val="0"/>
                <w:i/>
                <w:sz w:val="24"/>
              </w:rPr>
              <w:t>Bestellungen verwalten</w:t>
            </w:r>
            <w:r w:rsidR="00DF430E">
              <w:rPr>
                <w:rFonts w:ascii="Times New Roman" w:hAnsi="Times New Roman" w:cs="Times New Roman"/>
                <w:b w:val="0"/>
                <w:sz w:val="24"/>
              </w:rPr>
              <w:t>.</w:t>
            </w:r>
            <w:r w:rsidR="001569BD" w:rsidRPr="002732BB">
              <w:rPr>
                <w:rFonts w:ascii="Times New Roman" w:hAnsi="Times New Roman" w:cs="Times New Roman"/>
                <w:b w:val="0"/>
                <w:sz w:val="24"/>
              </w:rPr>
              <w:t>.</w:t>
            </w:r>
          </w:p>
        </w:tc>
        <w:tc>
          <w:tcPr>
            <w:tcW w:w="1986" w:type="dxa"/>
            <w:tcBorders>
              <w:left w:val="single" w:sz="4" w:space="0" w:color="D9D9D9" w:themeColor="background1" w:themeShade="D9"/>
            </w:tcBorders>
          </w:tcPr>
          <w:p w14:paraId="4B3778C9" w14:textId="77777777" w:rsidR="00DF430E" w:rsidRPr="00A06C97" w:rsidRDefault="00DF430E" w:rsidP="00F00D72">
            <w:pPr>
              <w:pStyle w:val="Margin"/>
              <w:rPr>
                <w:lang w:val="de-DE"/>
              </w:rPr>
            </w:pPr>
          </w:p>
          <w:p w14:paraId="3173D265" w14:textId="316DE10F" w:rsidR="00DF430E" w:rsidRPr="00D90D64" w:rsidRDefault="00F173BD" w:rsidP="00F173BD">
            <w:pPr>
              <w:pStyle w:val="Margin"/>
            </w:pPr>
            <w:r>
              <w:t>Fiori App</w:t>
            </w:r>
          </w:p>
        </w:tc>
      </w:tr>
      <w:tr w:rsidR="001569BD" w:rsidRPr="00D90D64" w14:paraId="1A6D2C4D" w14:textId="77777777" w:rsidTr="00352645">
        <w:tc>
          <w:tcPr>
            <w:tcW w:w="7654" w:type="dxa"/>
            <w:gridSpan w:val="2"/>
            <w:tcBorders>
              <w:left w:val="single" w:sz="4" w:space="0" w:color="D9D9D9" w:themeColor="background1" w:themeShade="D9"/>
              <w:right w:val="single" w:sz="4" w:space="0" w:color="D9D9D9" w:themeColor="background1" w:themeShade="D9"/>
            </w:tcBorders>
          </w:tcPr>
          <w:p w14:paraId="2FD87810" w14:textId="63DCBBE7" w:rsidR="001569BD" w:rsidRPr="00D90D64" w:rsidRDefault="00A95CC7" w:rsidP="00A95CC7">
            <w:pPr>
              <w:tabs>
                <w:tab w:val="left" w:pos="585"/>
                <w:tab w:val="center" w:pos="3719"/>
              </w:tabs>
              <w:jc w:val="center"/>
            </w:pPr>
            <w:r>
              <w:rPr>
                <w:noProof/>
                <w:lang w:val="de-DE"/>
              </w:rPr>
              <w:drawing>
                <wp:inline distT="0" distB="0" distL="0" distR="0" wp14:anchorId="09C8D8C7" wp14:editId="6544CC03">
                  <wp:extent cx="1440000" cy="1440000"/>
                  <wp:effectExtent l="0" t="0" r="8255" b="8255"/>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1440000" cy="1440000"/>
                          </a:xfrm>
                          <a:prstGeom prst="rect">
                            <a:avLst/>
                          </a:prstGeom>
                        </pic:spPr>
                      </pic:pic>
                    </a:graphicData>
                  </a:graphic>
                </wp:inline>
              </w:drawing>
            </w:r>
          </w:p>
        </w:tc>
        <w:tc>
          <w:tcPr>
            <w:tcW w:w="1986" w:type="dxa"/>
            <w:tcBorders>
              <w:left w:val="single" w:sz="4" w:space="0" w:color="D9D9D9" w:themeColor="background1" w:themeShade="D9"/>
            </w:tcBorders>
          </w:tcPr>
          <w:p w14:paraId="1E82C931" w14:textId="77777777" w:rsidR="001569BD" w:rsidRPr="00D90D64" w:rsidRDefault="001569BD" w:rsidP="00DE1AC8">
            <w:pPr>
              <w:pStyle w:val="Margin"/>
            </w:pPr>
          </w:p>
        </w:tc>
      </w:tr>
      <w:tr w:rsidR="00EB2FB1" w:rsidRPr="00A95CC7" w14:paraId="474F611F" w14:textId="77777777" w:rsidTr="00352645">
        <w:tc>
          <w:tcPr>
            <w:tcW w:w="7654" w:type="dxa"/>
            <w:gridSpan w:val="2"/>
            <w:tcBorders>
              <w:left w:val="single" w:sz="4" w:space="0" w:color="D9D9D9" w:themeColor="background1" w:themeShade="D9"/>
              <w:right w:val="single" w:sz="4" w:space="0" w:color="D9D9D9" w:themeColor="background1" w:themeShade="D9"/>
            </w:tcBorders>
          </w:tcPr>
          <w:p w14:paraId="1FF29DFA" w14:textId="1830E1E5" w:rsidR="00EB2FB1" w:rsidRPr="002732BB" w:rsidRDefault="00645A37" w:rsidP="00E43D2A">
            <w:pPr>
              <w:jc w:val="both"/>
              <w:rPr>
                <w:lang w:val="de-DE"/>
              </w:rPr>
            </w:pPr>
            <w:r>
              <w:rPr>
                <w:lang w:val="de-DE"/>
              </w:rPr>
              <w:t>Geben Sie</w:t>
            </w:r>
            <w:r w:rsidR="00D95CA2">
              <w:rPr>
                <w:lang w:val="de-DE"/>
              </w:rPr>
              <w:t xml:space="preserve"> für Lieferant</w:t>
            </w:r>
            <w:r>
              <w:rPr>
                <w:lang w:val="de-DE"/>
              </w:rPr>
              <w:t xml:space="preserve"> </w:t>
            </w:r>
            <w:r w:rsidRPr="00645A37">
              <w:rPr>
                <w:b/>
                <w:lang w:val="de-DE"/>
              </w:rPr>
              <w:t>1</w:t>
            </w:r>
            <w:r w:rsidR="00D95CA2">
              <w:rPr>
                <w:b/>
                <w:lang w:val="de-DE"/>
              </w:rPr>
              <w:t>01</w:t>
            </w:r>
            <w:r w:rsidRPr="00645A37">
              <w:rPr>
                <w:b/>
                <w:lang w:val="de-DE"/>
              </w:rPr>
              <w:t>999</w:t>
            </w:r>
            <w:r>
              <w:rPr>
                <w:lang w:val="de-DE"/>
              </w:rPr>
              <w:t xml:space="preserve"> (</w:t>
            </w:r>
            <w:proofErr w:type="spellStart"/>
            <w:r>
              <w:rPr>
                <w:lang w:val="de-DE"/>
              </w:rPr>
              <w:t>Olympic</w:t>
            </w:r>
            <w:proofErr w:type="spellEnd"/>
            <w:r>
              <w:rPr>
                <w:lang w:val="de-DE"/>
              </w:rPr>
              <w:t xml:space="preserve"> </w:t>
            </w:r>
            <w:proofErr w:type="spellStart"/>
            <w:r>
              <w:rPr>
                <w:lang w:val="de-DE"/>
              </w:rPr>
              <w:t>Protective</w:t>
            </w:r>
            <w:proofErr w:type="spellEnd"/>
            <w:r>
              <w:rPr>
                <w:lang w:val="de-DE"/>
              </w:rPr>
              <w:t xml:space="preserve"> </w:t>
            </w:r>
            <w:proofErr w:type="spellStart"/>
            <w:r>
              <w:rPr>
                <w:lang w:val="de-DE"/>
              </w:rPr>
              <w:t>Gear</w:t>
            </w:r>
            <w:proofErr w:type="spellEnd"/>
            <w:r>
              <w:rPr>
                <w:lang w:val="de-DE"/>
              </w:rPr>
              <w:t>), sowie</w:t>
            </w:r>
            <w:r w:rsidR="00D95CA2">
              <w:rPr>
                <w:lang w:val="de-DE"/>
              </w:rPr>
              <w:t xml:space="preserve"> für Einkäufergruppe</w:t>
            </w:r>
            <w:r>
              <w:rPr>
                <w:lang w:val="de-DE"/>
              </w:rPr>
              <w:t xml:space="preserve"> </w:t>
            </w:r>
            <w:r w:rsidRPr="00645A37">
              <w:rPr>
                <w:b/>
                <w:lang w:val="de-DE"/>
              </w:rPr>
              <w:t>N00</w:t>
            </w:r>
            <w:r>
              <w:rPr>
                <w:lang w:val="de-DE"/>
              </w:rPr>
              <w:t xml:space="preserve"> (Nordamerika) </w:t>
            </w:r>
            <w:r w:rsidR="00D95CA2">
              <w:rPr>
                <w:lang w:val="de-DE"/>
              </w:rPr>
              <w:t>ein</w:t>
            </w:r>
            <w:r>
              <w:rPr>
                <w:lang w:val="de-DE"/>
              </w:rPr>
              <w:t>. Der Buchungskreis wird automatisch ergänzt.</w:t>
            </w:r>
          </w:p>
        </w:tc>
        <w:tc>
          <w:tcPr>
            <w:tcW w:w="1986" w:type="dxa"/>
            <w:tcBorders>
              <w:left w:val="single" w:sz="4" w:space="0" w:color="D9D9D9" w:themeColor="background1" w:themeShade="D9"/>
            </w:tcBorders>
          </w:tcPr>
          <w:p w14:paraId="4AD14F2E" w14:textId="77777777" w:rsidR="00BC7385" w:rsidRDefault="00BC7385" w:rsidP="00DE1AC8">
            <w:pPr>
              <w:pStyle w:val="Margin"/>
              <w:rPr>
                <w:lang w:val="de-DE"/>
              </w:rPr>
            </w:pPr>
          </w:p>
          <w:p w14:paraId="0478080A" w14:textId="6D298C8D" w:rsidR="003774FC" w:rsidRDefault="003774FC" w:rsidP="00DE1AC8">
            <w:pPr>
              <w:pStyle w:val="Margin"/>
              <w:rPr>
                <w:lang w:val="de-DE"/>
              </w:rPr>
            </w:pPr>
            <w:r>
              <w:rPr>
                <w:lang w:val="de-DE"/>
              </w:rPr>
              <w:t>1</w:t>
            </w:r>
            <w:r w:rsidR="00D95CA2">
              <w:rPr>
                <w:lang w:val="de-DE"/>
              </w:rPr>
              <w:t>01</w:t>
            </w:r>
            <w:r>
              <w:rPr>
                <w:lang w:val="de-DE"/>
              </w:rPr>
              <w:t>999</w:t>
            </w:r>
          </w:p>
          <w:p w14:paraId="39A34308" w14:textId="7823AB7F" w:rsidR="003774FC" w:rsidRPr="002732BB" w:rsidRDefault="003774FC" w:rsidP="00DE1AC8">
            <w:pPr>
              <w:pStyle w:val="Margin"/>
              <w:rPr>
                <w:lang w:val="de-DE"/>
              </w:rPr>
            </w:pPr>
            <w:r>
              <w:rPr>
                <w:lang w:val="de-DE"/>
              </w:rPr>
              <w:t>N00</w:t>
            </w:r>
          </w:p>
        </w:tc>
      </w:tr>
      <w:tr w:rsidR="00FE6CFA" w:rsidRPr="00645A37" w14:paraId="77A56F3B" w14:textId="77777777" w:rsidTr="00352645">
        <w:tc>
          <w:tcPr>
            <w:tcW w:w="7654" w:type="dxa"/>
            <w:gridSpan w:val="2"/>
            <w:tcBorders>
              <w:left w:val="single" w:sz="4" w:space="0" w:color="D9D9D9" w:themeColor="background1" w:themeShade="D9"/>
              <w:right w:val="single" w:sz="4" w:space="0" w:color="D9D9D9" w:themeColor="background1" w:themeShade="D9"/>
            </w:tcBorders>
          </w:tcPr>
          <w:p w14:paraId="4B4DCC96" w14:textId="399F0E6A" w:rsidR="00FE6CFA" w:rsidRPr="00645A37" w:rsidRDefault="00D95CA2" w:rsidP="00D95CA2">
            <w:pPr>
              <w:jc w:val="center"/>
              <w:rPr>
                <w:lang w:val="de-DE"/>
              </w:rPr>
            </w:pPr>
            <w:r w:rsidRPr="00D95CA2">
              <w:rPr>
                <w:noProof/>
                <w:lang w:val="de-DE"/>
              </w:rPr>
              <w:drawing>
                <wp:inline distT="0" distB="0" distL="0" distR="0" wp14:anchorId="25F8D02D" wp14:editId="4DFE2BDC">
                  <wp:extent cx="4676775" cy="1470688"/>
                  <wp:effectExtent l="0" t="0" r="0" b="0"/>
                  <wp:docPr id="11" name="Grafik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4712220" cy="1481834"/>
                          </a:xfrm>
                          <a:prstGeom prst="rect">
                            <a:avLst/>
                          </a:prstGeom>
                        </pic:spPr>
                      </pic:pic>
                    </a:graphicData>
                  </a:graphic>
                </wp:inline>
              </w:drawing>
            </w:r>
          </w:p>
        </w:tc>
        <w:tc>
          <w:tcPr>
            <w:tcW w:w="1986" w:type="dxa"/>
            <w:tcBorders>
              <w:left w:val="single" w:sz="4" w:space="0" w:color="D9D9D9" w:themeColor="background1" w:themeShade="D9"/>
            </w:tcBorders>
          </w:tcPr>
          <w:p w14:paraId="02AE66AB" w14:textId="77777777" w:rsidR="00FE6CFA" w:rsidRPr="00645A37" w:rsidRDefault="00FE6CFA" w:rsidP="00DE1AC8">
            <w:pPr>
              <w:pStyle w:val="Margin"/>
              <w:rPr>
                <w:lang w:val="de-DE"/>
              </w:rPr>
            </w:pPr>
          </w:p>
        </w:tc>
      </w:tr>
      <w:tr w:rsidR="00645A37" w:rsidRPr="003A506F" w14:paraId="26CE68F7" w14:textId="77777777" w:rsidTr="00352645">
        <w:tc>
          <w:tcPr>
            <w:tcW w:w="7654" w:type="dxa"/>
            <w:gridSpan w:val="2"/>
            <w:tcBorders>
              <w:left w:val="single" w:sz="4" w:space="0" w:color="D9D9D9" w:themeColor="background1" w:themeShade="D9"/>
              <w:right w:val="single" w:sz="4" w:space="0" w:color="D9D9D9" w:themeColor="background1" w:themeShade="D9"/>
            </w:tcBorders>
          </w:tcPr>
          <w:p w14:paraId="4454DF1C" w14:textId="477EAACD" w:rsidR="00645A37" w:rsidRPr="00645A37" w:rsidRDefault="00645A37" w:rsidP="00E43D2A">
            <w:pPr>
              <w:jc w:val="both"/>
              <w:rPr>
                <w:lang w:val="de-DE"/>
              </w:rPr>
            </w:pPr>
            <w:r>
              <w:rPr>
                <w:lang w:val="de-DE"/>
              </w:rPr>
              <w:t>Drücken Sie auf</w:t>
            </w:r>
            <w:r>
              <w:rPr>
                <w:noProof/>
                <w:lang w:val="de-DE"/>
              </w:rPr>
              <w:t xml:space="preserve"> </w:t>
            </w:r>
            <w:r w:rsidR="00D95CA2" w:rsidRPr="00223CDE">
              <w:rPr>
                <w:noProof/>
                <w:lang w:val="de-DE"/>
              </w:rPr>
              <w:drawing>
                <wp:inline distT="0" distB="0" distL="0" distR="0" wp14:anchorId="18053AF8" wp14:editId="72036BEF">
                  <wp:extent cx="310344" cy="180000"/>
                  <wp:effectExtent l="0" t="0" r="0" b="0"/>
                  <wp:docPr id="1067" name="Grafik 10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310344" cy="180000"/>
                          </a:xfrm>
                          <a:prstGeom prst="rect">
                            <a:avLst/>
                          </a:prstGeom>
                        </pic:spPr>
                      </pic:pic>
                    </a:graphicData>
                  </a:graphic>
                </wp:inline>
              </w:drawing>
            </w:r>
            <w:r w:rsidR="001508F6">
              <w:rPr>
                <w:noProof/>
                <w:lang w:val="de-DE"/>
              </w:rPr>
              <w:t>.</w:t>
            </w:r>
            <w:r>
              <w:rPr>
                <w:noProof/>
                <w:lang w:val="de-DE"/>
              </w:rPr>
              <w:t xml:space="preserve"> </w:t>
            </w:r>
            <w:r w:rsidR="001508F6">
              <w:rPr>
                <w:noProof/>
                <w:lang w:val="de-DE"/>
              </w:rPr>
              <w:t>D</w:t>
            </w:r>
            <w:r w:rsidRPr="00645A37">
              <w:rPr>
                <w:noProof/>
                <w:lang w:val="de-DE"/>
              </w:rPr>
              <w:t xml:space="preserve">as System zeigt Ihnen nun </w:t>
            </w:r>
            <w:r w:rsidR="00D95CA2">
              <w:rPr>
                <w:noProof/>
                <w:lang w:val="de-DE"/>
              </w:rPr>
              <w:t>die zu den Werten g</w:t>
            </w:r>
            <w:r w:rsidRPr="00645A37">
              <w:rPr>
                <w:noProof/>
                <w:lang w:val="de-DE"/>
              </w:rPr>
              <w:t>efundene(n) Bestellung(en) an</w:t>
            </w:r>
            <w:r>
              <w:rPr>
                <w:noProof/>
                <w:lang w:val="de-DE"/>
              </w:rPr>
              <w:t>.</w:t>
            </w:r>
            <w:r w:rsidR="00D95CA2">
              <w:rPr>
                <w:noProof/>
                <w:lang w:val="de-DE"/>
              </w:rPr>
              <w:t xml:space="preserve"> </w:t>
            </w:r>
          </w:p>
        </w:tc>
        <w:tc>
          <w:tcPr>
            <w:tcW w:w="1986" w:type="dxa"/>
            <w:tcBorders>
              <w:left w:val="single" w:sz="4" w:space="0" w:color="D9D9D9" w:themeColor="background1" w:themeShade="D9"/>
            </w:tcBorders>
          </w:tcPr>
          <w:p w14:paraId="0700050D" w14:textId="77777777" w:rsidR="00645A37" w:rsidRPr="00645A37" w:rsidRDefault="00645A37" w:rsidP="00DE1AC8">
            <w:pPr>
              <w:pStyle w:val="Margin"/>
              <w:rPr>
                <w:lang w:val="de-DE"/>
              </w:rPr>
            </w:pPr>
          </w:p>
        </w:tc>
      </w:tr>
      <w:tr w:rsidR="00EB2FB1" w:rsidRPr="00D90D64" w14:paraId="1399CC6D" w14:textId="77777777" w:rsidTr="00352645">
        <w:tc>
          <w:tcPr>
            <w:tcW w:w="7654" w:type="dxa"/>
            <w:gridSpan w:val="2"/>
            <w:tcBorders>
              <w:left w:val="single" w:sz="4" w:space="0" w:color="D9D9D9" w:themeColor="background1" w:themeShade="D9"/>
              <w:right w:val="single" w:sz="4" w:space="0" w:color="D9D9D9" w:themeColor="background1" w:themeShade="D9"/>
            </w:tcBorders>
          </w:tcPr>
          <w:p w14:paraId="550699F3" w14:textId="02E792CB" w:rsidR="00EB2FB1" w:rsidRPr="00D90D64" w:rsidRDefault="00D95CA2" w:rsidP="00DE1AC8">
            <w:pPr>
              <w:pStyle w:val="Graphic"/>
            </w:pPr>
            <w:r w:rsidRPr="00D95CA2">
              <w:rPr>
                <w:noProof/>
                <w:lang w:val="de-DE"/>
              </w:rPr>
              <w:lastRenderedPageBreak/>
              <w:drawing>
                <wp:inline distT="0" distB="0" distL="0" distR="0" wp14:anchorId="08F7257B" wp14:editId="7C9D99AA">
                  <wp:extent cx="4572000" cy="1301895"/>
                  <wp:effectExtent l="0" t="0" r="0" b="0"/>
                  <wp:docPr id="12" name="Grafik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4619699" cy="1315478"/>
                          </a:xfrm>
                          <a:prstGeom prst="rect">
                            <a:avLst/>
                          </a:prstGeom>
                        </pic:spPr>
                      </pic:pic>
                    </a:graphicData>
                  </a:graphic>
                </wp:inline>
              </w:drawing>
            </w:r>
          </w:p>
        </w:tc>
        <w:tc>
          <w:tcPr>
            <w:tcW w:w="1986" w:type="dxa"/>
            <w:tcBorders>
              <w:left w:val="single" w:sz="4" w:space="0" w:color="D9D9D9" w:themeColor="background1" w:themeShade="D9"/>
            </w:tcBorders>
          </w:tcPr>
          <w:p w14:paraId="794CD524" w14:textId="77777777" w:rsidR="00EB2FB1" w:rsidRPr="00D90D64" w:rsidRDefault="00EB2FB1" w:rsidP="00DE1AC8">
            <w:pPr>
              <w:pStyle w:val="Margin"/>
            </w:pPr>
          </w:p>
        </w:tc>
      </w:tr>
      <w:tr w:rsidR="00EB2FB1" w:rsidRPr="003A506F" w14:paraId="1F241D5E" w14:textId="77777777" w:rsidTr="00352645">
        <w:tc>
          <w:tcPr>
            <w:tcW w:w="7654" w:type="dxa"/>
            <w:gridSpan w:val="2"/>
            <w:tcBorders>
              <w:left w:val="single" w:sz="4" w:space="0" w:color="D9D9D9" w:themeColor="background1" w:themeShade="D9"/>
              <w:right w:val="single" w:sz="4" w:space="0" w:color="D9D9D9" w:themeColor="background1" w:themeShade="D9"/>
            </w:tcBorders>
            <w:shd w:val="clear" w:color="auto" w:fill="FFFFFF"/>
          </w:tcPr>
          <w:p w14:paraId="4F777404" w14:textId="2303272E" w:rsidR="00EB2FB1" w:rsidRPr="00352645" w:rsidRDefault="00352645" w:rsidP="00E43D2A">
            <w:pPr>
              <w:pStyle w:val="Graphic"/>
              <w:jc w:val="both"/>
              <w:rPr>
                <w:lang w:val="de-DE"/>
              </w:rPr>
            </w:pPr>
            <w:r>
              <w:rPr>
                <w:lang w:val="de-DE"/>
              </w:rPr>
              <w:t xml:space="preserve">Klicken Sie auf </w:t>
            </w:r>
            <w:r w:rsidR="00D95CA2">
              <w:rPr>
                <w:lang w:val="de-DE"/>
              </w:rPr>
              <w:t xml:space="preserve">den freien Bereich </w:t>
            </w:r>
            <w:r>
              <w:rPr>
                <w:lang w:val="de-DE"/>
              </w:rPr>
              <w:t>eine</w:t>
            </w:r>
            <w:r w:rsidR="00D95CA2">
              <w:rPr>
                <w:lang w:val="de-DE"/>
              </w:rPr>
              <w:t>r</w:t>
            </w:r>
            <w:r>
              <w:rPr>
                <w:lang w:val="de-DE"/>
              </w:rPr>
              <w:t xml:space="preserve"> Zeile</w:t>
            </w:r>
            <w:r w:rsidR="00D95CA2">
              <w:rPr>
                <w:lang w:val="de-DE"/>
              </w:rPr>
              <w:t>,</w:t>
            </w:r>
            <w:r>
              <w:rPr>
                <w:lang w:val="de-DE"/>
              </w:rPr>
              <w:t xml:space="preserve"> um weitere Details zu erhalten.</w:t>
            </w:r>
          </w:p>
        </w:tc>
        <w:tc>
          <w:tcPr>
            <w:tcW w:w="1986" w:type="dxa"/>
            <w:tcBorders>
              <w:left w:val="single" w:sz="4" w:space="0" w:color="D9D9D9" w:themeColor="background1" w:themeShade="D9"/>
            </w:tcBorders>
          </w:tcPr>
          <w:p w14:paraId="0DAC1EBE" w14:textId="77777777" w:rsidR="00EB2FB1" w:rsidRPr="00352645" w:rsidRDefault="00EB2FB1" w:rsidP="00DE1AC8">
            <w:pPr>
              <w:pStyle w:val="Margin"/>
              <w:rPr>
                <w:lang w:val="de-DE"/>
              </w:rPr>
            </w:pPr>
          </w:p>
        </w:tc>
      </w:tr>
      <w:tr w:rsidR="00EB2FB1" w:rsidRPr="00A95CC7" w14:paraId="4D7C23C1" w14:textId="77777777" w:rsidTr="00352645">
        <w:tc>
          <w:tcPr>
            <w:tcW w:w="7654" w:type="dxa"/>
            <w:gridSpan w:val="2"/>
            <w:tcBorders>
              <w:left w:val="single" w:sz="4" w:space="0" w:color="D9D9D9" w:themeColor="background1" w:themeShade="D9"/>
              <w:right w:val="single" w:sz="4" w:space="0" w:color="D9D9D9" w:themeColor="background1" w:themeShade="D9"/>
            </w:tcBorders>
            <w:shd w:val="clear" w:color="auto" w:fill="FFFFFF"/>
          </w:tcPr>
          <w:p w14:paraId="4787576B" w14:textId="5F4FAF57" w:rsidR="002712D1" w:rsidRPr="00AB4440" w:rsidRDefault="00D95CA2" w:rsidP="00D95CA2">
            <w:pPr>
              <w:jc w:val="center"/>
              <w:rPr>
                <w:lang w:val="de-DE"/>
              </w:rPr>
            </w:pPr>
            <w:r w:rsidRPr="00D95CA2">
              <w:rPr>
                <w:noProof/>
                <w:lang w:val="de-DE"/>
              </w:rPr>
              <w:drawing>
                <wp:inline distT="0" distB="0" distL="0" distR="0" wp14:anchorId="0F068AD4" wp14:editId="6AA996B8">
                  <wp:extent cx="4563811" cy="4365625"/>
                  <wp:effectExtent l="0" t="0" r="8255" b="0"/>
                  <wp:docPr id="13" name="Grafik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4567817" cy="4369457"/>
                          </a:xfrm>
                          <a:prstGeom prst="rect">
                            <a:avLst/>
                          </a:prstGeom>
                        </pic:spPr>
                      </pic:pic>
                    </a:graphicData>
                  </a:graphic>
                </wp:inline>
              </w:drawing>
            </w:r>
          </w:p>
        </w:tc>
        <w:tc>
          <w:tcPr>
            <w:tcW w:w="1986" w:type="dxa"/>
            <w:tcBorders>
              <w:left w:val="single" w:sz="4" w:space="0" w:color="D9D9D9" w:themeColor="background1" w:themeShade="D9"/>
            </w:tcBorders>
          </w:tcPr>
          <w:p w14:paraId="58A1AD24" w14:textId="6594C529" w:rsidR="00E764D4" w:rsidRPr="00AB4440" w:rsidRDefault="00E764D4" w:rsidP="00DE1AC8">
            <w:pPr>
              <w:pStyle w:val="Margin"/>
              <w:rPr>
                <w:lang w:val="de-DE"/>
              </w:rPr>
            </w:pPr>
          </w:p>
        </w:tc>
      </w:tr>
      <w:tr w:rsidR="00A12567" w:rsidRPr="003A506F" w14:paraId="1013CB3B" w14:textId="77777777" w:rsidTr="00352645">
        <w:tc>
          <w:tcPr>
            <w:tcW w:w="7654" w:type="dxa"/>
            <w:gridSpan w:val="2"/>
            <w:tcBorders>
              <w:left w:val="single" w:sz="4" w:space="0" w:color="D9D9D9" w:themeColor="background1" w:themeShade="D9"/>
              <w:right w:val="single" w:sz="4" w:space="0" w:color="D9D9D9" w:themeColor="background1" w:themeShade="D9"/>
            </w:tcBorders>
            <w:shd w:val="clear" w:color="auto" w:fill="FFFFFF"/>
          </w:tcPr>
          <w:p w14:paraId="2E748F9C" w14:textId="09095EE3" w:rsidR="00A12567" w:rsidRPr="00352645" w:rsidRDefault="00DD321A" w:rsidP="00E43D2A">
            <w:pPr>
              <w:jc w:val="both"/>
              <w:rPr>
                <w:lang w:val="de-DE"/>
              </w:rPr>
            </w:pPr>
            <w:r w:rsidRPr="00DD321A">
              <w:rPr>
                <w:lang w:val="de-DE"/>
              </w:rPr>
              <w:t xml:space="preserve">Sehen Sie sich die Bestellung in Ruhe an. Sie erkennen, dass 60 </w:t>
            </w:r>
            <w:r w:rsidR="00D95CA2">
              <w:rPr>
                <w:lang w:val="de-DE"/>
              </w:rPr>
              <w:t>Geländehelme</w:t>
            </w:r>
            <w:r w:rsidRPr="00DD321A">
              <w:rPr>
                <w:lang w:val="de-DE"/>
              </w:rPr>
              <w:t xml:space="preserve"> </w:t>
            </w:r>
            <w:r w:rsidR="00D95CA2">
              <w:rPr>
                <w:lang w:val="de-DE"/>
              </w:rPr>
              <w:t>sowie</w:t>
            </w:r>
            <w:r w:rsidRPr="00DD321A">
              <w:rPr>
                <w:lang w:val="de-DE"/>
              </w:rPr>
              <w:t xml:space="preserve"> 150 Straßenhelme zu je 25,00 USD pro Stück </w:t>
            </w:r>
            <w:r w:rsidR="00D95CA2">
              <w:rPr>
                <w:lang w:val="de-DE"/>
              </w:rPr>
              <w:t xml:space="preserve">und </w:t>
            </w:r>
            <w:r w:rsidRPr="00DD321A">
              <w:rPr>
                <w:lang w:val="de-DE"/>
              </w:rPr>
              <w:t xml:space="preserve">zur Lieferung in das Werk in Miami (MI00) beim Lieferanten </w:t>
            </w:r>
            <w:proofErr w:type="spellStart"/>
            <w:r w:rsidRPr="00DD321A">
              <w:rPr>
                <w:lang w:val="de-DE"/>
              </w:rPr>
              <w:t>Olympic</w:t>
            </w:r>
            <w:proofErr w:type="spellEnd"/>
            <w:r w:rsidRPr="00DD321A">
              <w:rPr>
                <w:lang w:val="de-DE"/>
              </w:rPr>
              <w:t xml:space="preserve"> </w:t>
            </w:r>
            <w:proofErr w:type="spellStart"/>
            <w:r w:rsidRPr="00DD321A">
              <w:rPr>
                <w:lang w:val="de-DE"/>
              </w:rPr>
              <w:t>Protective</w:t>
            </w:r>
            <w:proofErr w:type="spellEnd"/>
            <w:r w:rsidRPr="00DD321A">
              <w:rPr>
                <w:lang w:val="de-DE"/>
              </w:rPr>
              <w:t xml:space="preserve"> </w:t>
            </w:r>
            <w:proofErr w:type="spellStart"/>
            <w:r w:rsidRPr="00DD321A">
              <w:rPr>
                <w:lang w:val="de-DE"/>
              </w:rPr>
              <w:t>Gear</w:t>
            </w:r>
            <w:proofErr w:type="spellEnd"/>
            <w:r w:rsidRPr="00DD321A">
              <w:rPr>
                <w:lang w:val="de-DE"/>
              </w:rPr>
              <w:t xml:space="preserve"> bestellt wurden.</w:t>
            </w:r>
          </w:p>
        </w:tc>
        <w:tc>
          <w:tcPr>
            <w:tcW w:w="1986" w:type="dxa"/>
            <w:tcBorders>
              <w:left w:val="single" w:sz="4" w:space="0" w:color="D9D9D9" w:themeColor="background1" w:themeShade="D9"/>
            </w:tcBorders>
          </w:tcPr>
          <w:p w14:paraId="48B62E1C" w14:textId="77777777" w:rsidR="00A12567" w:rsidRPr="00352645" w:rsidRDefault="00A12567" w:rsidP="00DE1AC8">
            <w:pPr>
              <w:pStyle w:val="Margin"/>
              <w:rPr>
                <w:lang w:val="de-DE"/>
              </w:rPr>
            </w:pPr>
          </w:p>
        </w:tc>
      </w:tr>
      <w:tr w:rsidR="00352645" w:rsidRPr="003A506F" w14:paraId="0C8CFBB8" w14:textId="77777777" w:rsidTr="00352645">
        <w:tc>
          <w:tcPr>
            <w:tcW w:w="7654" w:type="dxa"/>
            <w:gridSpan w:val="2"/>
            <w:tcBorders>
              <w:left w:val="single" w:sz="4" w:space="0" w:color="D9D9D9" w:themeColor="background1" w:themeShade="D9"/>
              <w:right w:val="single" w:sz="4" w:space="0" w:color="D9D9D9" w:themeColor="background1" w:themeShade="D9"/>
            </w:tcBorders>
            <w:shd w:val="clear" w:color="auto" w:fill="FFFFFF"/>
          </w:tcPr>
          <w:p w14:paraId="5178FA10" w14:textId="79B0D461" w:rsidR="00352645" w:rsidRPr="00AB4440" w:rsidRDefault="00352645" w:rsidP="00F4354C">
            <w:pPr>
              <w:jc w:val="both"/>
              <w:rPr>
                <w:lang w:val="de-DE"/>
              </w:rPr>
            </w:pPr>
            <w:r>
              <w:rPr>
                <w:szCs w:val="24"/>
                <w:lang w:val="de-DE"/>
              </w:rPr>
              <w:t xml:space="preserve">Klicken Sie auf </w:t>
            </w:r>
            <w:r w:rsidR="00D95CA2" w:rsidRPr="00C40D2A">
              <w:rPr>
                <w:noProof/>
                <w:lang w:val="de-DE"/>
              </w:rPr>
              <w:drawing>
                <wp:inline distT="0" distB="0" distL="0" distR="0" wp14:anchorId="374ED92E" wp14:editId="0ED5C175">
                  <wp:extent cx="338824" cy="180000"/>
                  <wp:effectExtent l="0" t="0" r="4445" b="0"/>
                  <wp:docPr id="1062" name="Grafik 10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338824" cy="180000"/>
                          </a:xfrm>
                          <a:prstGeom prst="rect">
                            <a:avLst/>
                          </a:prstGeom>
                        </pic:spPr>
                      </pic:pic>
                    </a:graphicData>
                  </a:graphic>
                </wp:inline>
              </w:drawing>
            </w:r>
            <w:r w:rsidRPr="006F1829">
              <w:rPr>
                <w:lang w:val="de-DE"/>
              </w:rPr>
              <w:t xml:space="preserve"> um zum</w:t>
            </w:r>
            <w:r>
              <w:rPr>
                <w:szCs w:val="24"/>
                <w:lang w:val="de-DE"/>
              </w:rPr>
              <w:t xml:space="preserve"> SAP </w:t>
            </w:r>
            <w:proofErr w:type="spellStart"/>
            <w:r>
              <w:rPr>
                <w:szCs w:val="24"/>
                <w:lang w:val="de-DE"/>
              </w:rPr>
              <w:t>Fiori</w:t>
            </w:r>
            <w:proofErr w:type="spellEnd"/>
            <w:r>
              <w:rPr>
                <w:szCs w:val="24"/>
                <w:lang w:val="de-DE"/>
              </w:rPr>
              <w:t xml:space="preserve"> </w:t>
            </w:r>
            <w:proofErr w:type="spellStart"/>
            <w:r>
              <w:rPr>
                <w:szCs w:val="24"/>
                <w:lang w:val="de-DE"/>
              </w:rPr>
              <w:t>Launchpad</w:t>
            </w:r>
            <w:proofErr w:type="spellEnd"/>
            <w:r w:rsidRPr="006F1829">
              <w:rPr>
                <w:szCs w:val="24"/>
                <w:lang w:val="de-DE"/>
              </w:rPr>
              <w:t xml:space="preserve"> zurückzukehren.</w:t>
            </w:r>
          </w:p>
        </w:tc>
        <w:tc>
          <w:tcPr>
            <w:tcW w:w="1986" w:type="dxa"/>
            <w:tcBorders>
              <w:left w:val="single" w:sz="4" w:space="0" w:color="D9D9D9" w:themeColor="background1" w:themeShade="D9"/>
            </w:tcBorders>
          </w:tcPr>
          <w:p w14:paraId="68FB5230" w14:textId="77777777" w:rsidR="00352645" w:rsidRPr="00AB4440" w:rsidRDefault="00352645" w:rsidP="00352645">
            <w:pPr>
              <w:pStyle w:val="Margin"/>
              <w:rPr>
                <w:lang w:val="de-DE"/>
              </w:rPr>
            </w:pPr>
          </w:p>
        </w:tc>
      </w:tr>
      <w:tr w:rsidR="00EB2FB1" w:rsidRPr="00D90D64" w14:paraId="54FE9601" w14:textId="77777777" w:rsidTr="00133D1B">
        <w:trPr>
          <w:trHeight w:val="454"/>
        </w:trPr>
        <w:tc>
          <w:tcPr>
            <w:tcW w:w="7654" w:type="dxa"/>
            <w:gridSpan w:val="2"/>
            <w:tcBorders>
              <w:left w:val="single" w:sz="4" w:space="0" w:color="D9D9D9" w:themeColor="background1" w:themeShade="D9"/>
              <w:right w:val="single" w:sz="4" w:space="0" w:color="D9D9D9" w:themeColor="background1" w:themeShade="D9"/>
            </w:tcBorders>
            <w:shd w:val="pct12" w:color="auto" w:fill="auto"/>
          </w:tcPr>
          <w:p w14:paraId="17A17420" w14:textId="77777777" w:rsidR="00EB2FB1" w:rsidRPr="00D90D64" w:rsidRDefault="004E61A0" w:rsidP="00DE1AC8">
            <w:pPr>
              <w:autoSpaceDE w:val="0"/>
              <w:autoSpaceDN w:val="0"/>
              <w:adjustRightInd w:val="0"/>
              <w:spacing w:line="240" w:lineRule="auto"/>
              <w:ind w:right="74"/>
              <w:jc w:val="right"/>
              <w:rPr>
                <w:rFonts w:ascii="FuturaStd-Bold" w:hAnsi="FuturaStd-Bold" w:cs="FuturaStd-Bold"/>
                <w:b/>
                <w:bCs/>
                <w:sz w:val="20"/>
                <w:szCs w:val="20"/>
              </w:rPr>
            </w:pPr>
            <w:r>
              <w:rPr>
                <w:rFonts w:ascii="Futura Std Book" w:hAnsi="Futura Std Book"/>
                <w:b/>
                <w:noProof/>
                <w:sz w:val="28"/>
                <w:szCs w:val="28"/>
                <w:lang w:val="de-DE"/>
              </w:rPr>
              <mc:AlternateContent>
                <mc:Choice Requires="wps">
                  <w:drawing>
                    <wp:inline distT="0" distB="0" distL="0" distR="0" wp14:anchorId="57110DA8" wp14:editId="4445BB9A">
                      <wp:extent cx="144145" cy="144145"/>
                      <wp:effectExtent l="11430" t="6350" r="6350" b="11430"/>
                      <wp:docPr id="38" name="Rectangle 6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4145" cy="14414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inline>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029DD488" id="Rectangle 638" o:spid="_x0000_s1026" style="width:11.35pt;height:11.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">
                      <w10:anchorlock/>
                    </v:rect>
                  </w:pict>
                </mc:Fallback>
              </mc:AlternateContent>
            </w:r>
          </w:p>
        </w:tc>
        <w:tc>
          <w:tcPr>
            <w:tcW w:w="1986" w:type="dxa"/>
            <w:tcBorders>
              <w:left w:val="single" w:sz="4" w:space="0" w:color="D9D9D9" w:themeColor="background1" w:themeShade="D9"/>
            </w:tcBorders>
            <w:shd w:val="clear" w:color="auto" w:fill="auto"/>
          </w:tcPr>
          <w:p w14:paraId="27F09E88" w14:textId="77777777" w:rsidR="00EB2FB1" w:rsidRPr="00D90D64" w:rsidRDefault="00EB2FB1" w:rsidP="00DE1AC8">
            <w:pPr>
              <w:pStyle w:val="Margin"/>
            </w:pPr>
          </w:p>
        </w:tc>
      </w:tr>
    </w:tbl>
    <w:p w14:paraId="45CD92F5" w14:textId="77777777" w:rsidR="0046672B" w:rsidRDefault="0046672B"/>
    <w:p w14:paraId="7A8B9EBC" w14:textId="77777777" w:rsidR="00883040" w:rsidRPr="00D90D64" w:rsidRDefault="0046672B">
      <w:r>
        <w:br w:type="page"/>
      </w:r>
    </w:p>
    <w:tbl>
      <w:tblPr>
        <w:tblpPr w:leftFromText="142" w:rightFromText="142" w:vertAnchor="text" w:horzAnchor="margin" w:tblpX="35" w:tblpY="177"/>
        <w:tblW w:w="9646" w:type="dxa"/>
        <w:tblLayout w:type="fixed"/>
        <w:tblLook w:val="04A0" w:firstRow="1" w:lastRow="0" w:firstColumn="1" w:lastColumn="0" w:noHBand="0" w:noVBand="1"/>
      </w:tblPr>
      <w:tblGrid>
        <w:gridCol w:w="1142"/>
        <w:gridCol w:w="6512"/>
        <w:gridCol w:w="1984"/>
        <w:gridCol w:w="8"/>
      </w:tblGrid>
      <w:tr w:rsidR="00924B94" w:rsidRPr="003A506F" w14:paraId="376E0C1B" w14:textId="77777777" w:rsidTr="00DE1AC8">
        <w:trPr>
          <w:trHeight w:val="850"/>
        </w:trPr>
        <w:tc>
          <w:tcPr>
            <w:tcW w:w="1142" w:type="dxa"/>
          </w:tcPr>
          <w:p w14:paraId="59559B6A" w14:textId="77777777" w:rsidR="00924B94" w:rsidRPr="00D90D64" w:rsidRDefault="00924B94" w:rsidP="00DE1AC8">
            <w:pPr>
              <w:spacing w:before="0"/>
              <w:jc w:val="right"/>
            </w:pPr>
            <w:r w:rsidRPr="00D90D64">
              <w:lastRenderedPageBreak/>
              <w:br w:type="page"/>
            </w:r>
            <w:r w:rsidRPr="00D90D64">
              <w:br w:type="page"/>
            </w:r>
            <w:r w:rsidR="004E61A0">
              <w:rPr>
                <w:noProof/>
                <w:lang w:val="de-DE"/>
              </w:rPr>
              <mc:AlternateContent>
                <mc:Choice Requires="wps">
                  <w:drawing>
                    <wp:inline distT="0" distB="0" distL="0" distR="0" wp14:anchorId="423ADE0F" wp14:editId="6765BA7E">
                      <wp:extent cx="265430" cy="247650"/>
                      <wp:effectExtent l="0" t="0" r="1270" b="3175"/>
                      <wp:docPr id="37" name="Rectangle 6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5430" cy="247650"/>
                              </a:xfrm>
                              <a:prstGeom prst="rect">
                                <a:avLst/>
                              </a:prstGeom>
                              <a:solidFill>
                                <a:srgbClr val="00008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5BFBD6C9" id="Rectangle 637" o:spid="_x0000_s1026" style="width:20.9pt;height:1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" fillcolor="navy" stroked="f">
                      <w10:anchorlock/>
                    </v:rect>
                  </w:pict>
                </mc:Fallback>
              </mc:AlternateContent>
            </w:r>
          </w:p>
        </w:tc>
        <w:tc>
          <w:tcPr>
            <w:tcW w:w="8504" w:type="dxa"/>
            <w:gridSpan w:val="3"/>
          </w:tcPr>
          <w:p w14:paraId="44381AEF" w14:textId="78845C56" w:rsidR="00924B94" w:rsidRPr="00653F28" w:rsidRDefault="0055743E" w:rsidP="00DE1AC8">
            <w:pPr>
              <w:pStyle w:val="berschrift1"/>
              <w:rPr>
                <w:rFonts w:cs="Arial"/>
                <w:lang w:val="de-DE"/>
              </w:rPr>
            </w:pPr>
            <w:r>
              <w:rPr>
                <w:rFonts w:cs="Arial"/>
                <w:lang w:val="de-DE"/>
              </w:rPr>
              <w:t>MM 2:</w:t>
            </w:r>
            <w:r w:rsidR="00653F28">
              <w:rPr>
                <w:lang w:val="de-DE"/>
              </w:rPr>
              <w:t xml:space="preserve"> Anzeigen </w:t>
            </w:r>
            <w:r w:rsidR="00653F28" w:rsidRPr="00523580">
              <w:rPr>
                <w:lang w:val="de-DE"/>
              </w:rPr>
              <w:t>Wareneingang für Bestellung</w:t>
            </w:r>
          </w:p>
        </w:tc>
      </w:tr>
      <w:tr w:rsidR="00945D42" w:rsidRPr="00D90D64" w14:paraId="309D9411" w14:textId="77777777" w:rsidTr="00DE1AC8">
        <w:trPr>
          <w:gridAfter w:val="1"/>
          <w:wAfter w:w="8" w:type="dxa"/>
          <w:trHeight w:val="905"/>
        </w:trPr>
        <w:tc>
          <w:tcPr>
            <w:tcW w:w="7654" w:type="dxa"/>
            <w:gridSpan w:val="2"/>
            <w:tcBorders>
              <w:right w:val="single" w:sz="4" w:space="0" w:color="D9D9D9" w:themeColor="background1" w:themeShade="D9"/>
            </w:tcBorders>
            <w:shd w:val="clear" w:color="auto" w:fill="D9D9D9"/>
          </w:tcPr>
          <w:p w14:paraId="19FCA702" w14:textId="14688229" w:rsidR="00653F28" w:rsidRPr="00523580" w:rsidRDefault="00653F28" w:rsidP="00E43D2A">
            <w:pPr>
              <w:tabs>
                <w:tab w:val="right" w:pos="9432"/>
              </w:tabs>
              <w:jc w:val="both"/>
              <w:rPr>
                <w:lang w:val="de-DE"/>
              </w:rPr>
            </w:pPr>
            <w:r w:rsidRPr="00523580">
              <w:rPr>
                <w:b/>
                <w:lang w:val="de-DE"/>
              </w:rPr>
              <w:t xml:space="preserve">Übung </w:t>
            </w:r>
            <w:r w:rsidR="00B55FCB">
              <w:rPr>
                <w:lang w:val="de-DE"/>
              </w:rPr>
              <w:t>Nutzen Sie das</w:t>
            </w:r>
            <w:r w:rsidR="00207773" w:rsidRPr="00207773">
              <w:rPr>
                <w:lang w:val="de-DE"/>
              </w:rPr>
              <w:t xml:space="preserve"> </w:t>
            </w:r>
            <w:proofErr w:type="spellStart"/>
            <w:r w:rsidR="00207773" w:rsidRPr="00207773">
              <w:rPr>
                <w:lang w:val="de-DE"/>
              </w:rPr>
              <w:t>Fiori</w:t>
            </w:r>
            <w:proofErr w:type="spellEnd"/>
            <w:r w:rsidR="00207773" w:rsidRPr="00207773">
              <w:rPr>
                <w:lang w:val="de-DE"/>
              </w:rPr>
              <w:t xml:space="preserve"> </w:t>
            </w:r>
            <w:proofErr w:type="spellStart"/>
            <w:r w:rsidR="00207773" w:rsidRPr="00207773">
              <w:rPr>
                <w:lang w:val="de-DE"/>
              </w:rPr>
              <w:t>Launchpad</w:t>
            </w:r>
            <w:proofErr w:type="spellEnd"/>
            <w:r w:rsidR="00B55FCB">
              <w:rPr>
                <w:lang w:val="de-DE"/>
              </w:rPr>
              <w:t>,</w:t>
            </w:r>
            <w:r w:rsidR="00207773" w:rsidRPr="00207773">
              <w:rPr>
                <w:lang w:val="de-DE"/>
              </w:rPr>
              <w:t xml:space="preserve"> </w:t>
            </w:r>
            <w:r w:rsidRPr="00523580">
              <w:rPr>
                <w:lang w:val="de-DE"/>
              </w:rPr>
              <w:t xml:space="preserve">um </w:t>
            </w:r>
            <w:r>
              <w:rPr>
                <w:lang w:val="de-DE"/>
              </w:rPr>
              <w:t>den</w:t>
            </w:r>
            <w:r w:rsidRPr="00523580">
              <w:rPr>
                <w:lang w:val="de-DE"/>
              </w:rPr>
              <w:t xml:space="preserve"> Wareneingang</w:t>
            </w:r>
            <w:r>
              <w:rPr>
                <w:lang w:val="de-DE"/>
              </w:rPr>
              <w:t xml:space="preserve"> zur Bestellung</w:t>
            </w:r>
            <w:r w:rsidRPr="00523580">
              <w:rPr>
                <w:lang w:val="de-DE"/>
              </w:rPr>
              <w:t xml:space="preserve"> </w:t>
            </w:r>
            <w:r>
              <w:rPr>
                <w:lang w:val="de-DE"/>
              </w:rPr>
              <w:t>anzuzeigen</w:t>
            </w:r>
            <w:r w:rsidRPr="00523580">
              <w:rPr>
                <w:lang w:val="de-DE"/>
              </w:rPr>
              <w:t>.</w:t>
            </w:r>
          </w:p>
          <w:p w14:paraId="0C9FC103" w14:textId="40612385" w:rsidR="00653F28" w:rsidRDefault="00653F28" w:rsidP="00E43D2A">
            <w:pPr>
              <w:jc w:val="both"/>
              <w:rPr>
                <w:lang w:val="de-DE"/>
              </w:rPr>
            </w:pPr>
            <w:r w:rsidRPr="00523580">
              <w:rPr>
                <w:b/>
                <w:lang w:val="de-DE"/>
              </w:rPr>
              <w:t>Aufgabe</w:t>
            </w:r>
            <w:r w:rsidRPr="00523580">
              <w:rPr>
                <w:lang w:val="de-DE"/>
              </w:rPr>
              <w:t xml:space="preserve"> </w:t>
            </w:r>
            <w:r>
              <w:rPr>
                <w:lang w:val="de-DE"/>
              </w:rPr>
              <w:t>Nachdem die bestellte Ware vom Lieferanten eingetroffen ist, wird der Wareneingang in das Lager vom Lagereingangsbuchhalter manuell im System gebucht. Damit wird festgehalten, dass die bestellten Produkte innerhalb des geforderten Zeitraumes und unter den festgelegten Qual</w:t>
            </w:r>
            <w:r w:rsidR="00B55FCB">
              <w:rPr>
                <w:lang w:val="de-DE"/>
              </w:rPr>
              <w:t>i</w:t>
            </w:r>
            <w:r>
              <w:rPr>
                <w:lang w:val="de-DE"/>
              </w:rPr>
              <w:t>tätsbedingungen eingetroffen sind. Lassen Sie sich den Wareneingang zur Bestellung aus Aufgabe 1 anzeigen.</w:t>
            </w:r>
          </w:p>
          <w:p w14:paraId="30F55E1C" w14:textId="2870EE23" w:rsidR="00945D42" w:rsidRPr="00653F28" w:rsidRDefault="00653F28" w:rsidP="00685632">
            <w:pPr>
              <w:jc w:val="both"/>
              <w:rPr>
                <w:b/>
                <w:lang w:val="de-DE"/>
              </w:rPr>
            </w:pPr>
            <w:r>
              <w:rPr>
                <w:b/>
                <w:lang w:val="de-DE"/>
              </w:rPr>
              <w:t>Name (Stelle)</w:t>
            </w:r>
            <w:r>
              <w:rPr>
                <w:lang w:val="de-DE"/>
              </w:rPr>
              <w:t xml:space="preserve">  </w:t>
            </w:r>
            <w:proofErr w:type="spellStart"/>
            <w:r w:rsidR="00685632">
              <w:rPr>
                <w:lang w:val="de-DE"/>
              </w:rPr>
              <w:t>Wilton</w:t>
            </w:r>
            <w:proofErr w:type="spellEnd"/>
            <w:r>
              <w:rPr>
                <w:lang w:val="de-DE"/>
              </w:rPr>
              <w:t xml:space="preserve"> </w:t>
            </w:r>
            <w:proofErr w:type="spellStart"/>
            <w:r w:rsidR="00685632">
              <w:rPr>
                <w:lang w:val="de-DE"/>
              </w:rPr>
              <w:t>Sanban</w:t>
            </w:r>
            <w:proofErr w:type="spellEnd"/>
            <w:r w:rsidR="00685632">
              <w:rPr>
                <w:lang w:val="de-DE"/>
              </w:rPr>
              <w:t xml:space="preserve"> </w:t>
            </w:r>
            <w:r>
              <w:rPr>
                <w:lang w:val="de-DE"/>
              </w:rPr>
              <w:t>(</w:t>
            </w:r>
            <w:r w:rsidR="00685632">
              <w:rPr>
                <w:lang w:val="de-DE"/>
              </w:rPr>
              <w:t>Bestandsverwalter</w:t>
            </w:r>
            <w:bookmarkStart w:id="0" w:name="_GoBack"/>
            <w:bookmarkEnd w:id="0"/>
            <w:r>
              <w:rPr>
                <w:lang w:val="de-DE"/>
              </w:rPr>
              <w:t>)</w:t>
            </w:r>
          </w:p>
        </w:tc>
        <w:tc>
          <w:tcPr>
            <w:tcW w:w="1984" w:type="dxa"/>
            <w:tcBorders>
              <w:left w:val="single" w:sz="4" w:space="0" w:color="D9D9D9" w:themeColor="background1" w:themeShade="D9"/>
            </w:tcBorders>
            <w:shd w:val="clear" w:color="auto" w:fill="D9D9D9"/>
          </w:tcPr>
          <w:p w14:paraId="50282EF0" w14:textId="19968760" w:rsidR="00945D42" w:rsidRPr="00D90D64" w:rsidRDefault="00653F28" w:rsidP="00653F28">
            <w:pPr>
              <w:jc w:val="right"/>
              <w:rPr>
                <w:b/>
              </w:rPr>
            </w:pPr>
            <w:r w:rsidRPr="00126A5A">
              <w:rPr>
                <w:b/>
                <w:szCs w:val="20"/>
                <w:lang w:val="de-DE"/>
              </w:rPr>
              <w:t>Zeit</w:t>
            </w:r>
            <w:r w:rsidRPr="00126A5A">
              <w:rPr>
                <w:szCs w:val="20"/>
                <w:lang w:val="de-DE"/>
              </w:rPr>
              <w:t xml:space="preserve"> </w:t>
            </w:r>
            <w:r>
              <w:rPr>
                <w:szCs w:val="20"/>
                <w:lang w:val="de-DE"/>
              </w:rPr>
              <w:t>10</w:t>
            </w:r>
            <w:r w:rsidRPr="00126A5A">
              <w:rPr>
                <w:szCs w:val="20"/>
                <w:lang w:val="de-DE"/>
              </w:rPr>
              <w:t xml:space="preserve"> Min</w:t>
            </w:r>
            <w:r>
              <w:rPr>
                <w:szCs w:val="20"/>
                <w:lang w:val="de-DE"/>
              </w:rPr>
              <w:t>.</w:t>
            </w:r>
          </w:p>
        </w:tc>
      </w:tr>
      <w:tr w:rsidR="00A124BD" w:rsidRPr="00D90D64" w14:paraId="3761DA05" w14:textId="77777777" w:rsidTr="00DE1AC8">
        <w:trPr>
          <w:gridAfter w:val="1"/>
          <w:wAfter w:w="8" w:type="dxa"/>
          <w:trHeight w:val="272"/>
        </w:trPr>
        <w:tc>
          <w:tcPr>
            <w:tcW w:w="7654" w:type="dxa"/>
            <w:gridSpan w:val="2"/>
            <w:shd w:val="clear" w:color="auto" w:fill="FFFFFF" w:themeFill="background1"/>
          </w:tcPr>
          <w:p w14:paraId="284612B7" w14:textId="77777777" w:rsidR="00A124BD" w:rsidRPr="00DE1AC8" w:rsidRDefault="00A124BD" w:rsidP="00DE1AC8">
            <w:pPr>
              <w:tabs>
                <w:tab w:val="right" w:pos="9432"/>
              </w:tabs>
              <w:spacing w:before="0" w:after="0"/>
              <w:rPr>
                <w:b/>
                <w:szCs w:val="24"/>
              </w:rPr>
            </w:pPr>
          </w:p>
        </w:tc>
        <w:tc>
          <w:tcPr>
            <w:tcW w:w="1984" w:type="dxa"/>
            <w:tcBorders>
              <w:left w:val="nil"/>
            </w:tcBorders>
            <w:shd w:val="clear" w:color="auto" w:fill="FFFFFF" w:themeFill="background1"/>
          </w:tcPr>
          <w:p w14:paraId="2348B559" w14:textId="77777777" w:rsidR="00A124BD" w:rsidRPr="00DE1AC8" w:rsidRDefault="00A124BD" w:rsidP="00DE1AC8">
            <w:pPr>
              <w:spacing w:before="0" w:after="0"/>
              <w:jc w:val="right"/>
              <w:rPr>
                <w:b/>
                <w:szCs w:val="24"/>
              </w:rPr>
            </w:pPr>
          </w:p>
        </w:tc>
      </w:tr>
      <w:tr w:rsidR="00924B94" w:rsidRPr="00324A95" w14:paraId="4F27F4E0" w14:textId="77777777" w:rsidTr="00DE1AC8">
        <w:trPr>
          <w:gridAfter w:val="1"/>
          <w:wAfter w:w="8" w:type="dxa"/>
          <w:trHeight w:val="513"/>
        </w:trPr>
        <w:tc>
          <w:tcPr>
            <w:tcW w:w="7654" w:type="dxa"/>
            <w:gridSpan w:val="2"/>
            <w:tcBorders>
              <w:left w:val="single" w:sz="4" w:space="0" w:color="D9D9D9" w:themeColor="background1" w:themeShade="D9"/>
              <w:right w:val="single" w:sz="4" w:space="0" w:color="D9D9D9" w:themeColor="background1" w:themeShade="D9"/>
            </w:tcBorders>
            <w:shd w:val="clear" w:color="auto" w:fill="D9D9D9" w:themeFill="background1" w:themeFillShade="D9"/>
          </w:tcPr>
          <w:p w14:paraId="519E9434" w14:textId="4999E934" w:rsidR="00924B94" w:rsidRPr="00DD05AE" w:rsidRDefault="00DD05AE" w:rsidP="00E43D2A">
            <w:pPr>
              <w:jc w:val="both"/>
              <w:rPr>
                <w:lang w:val="de-DE"/>
              </w:rPr>
            </w:pPr>
            <w:r w:rsidRPr="00DD05AE">
              <w:rPr>
                <w:lang w:val="de-DE"/>
              </w:rPr>
              <w:t>Nutzen Sie die App</w:t>
            </w:r>
            <w:r w:rsidR="00EE0306" w:rsidRPr="00DD05AE">
              <w:rPr>
                <w:lang w:val="de-DE"/>
              </w:rPr>
              <w:t xml:space="preserve"> </w:t>
            </w:r>
            <w:r w:rsidRPr="00DD05AE">
              <w:rPr>
                <w:i/>
                <w:lang w:val="de-DE"/>
              </w:rPr>
              <w:t>Materialbelegübersicht</w:t>
            </w:r>
            <w:r w:rsidR="00EE0306" w:rsidRPr="00DD05AE">
              <w:rPr>
                <w:lang w:val="de-DE"/>
              </w:rPr>
              <w:t xml:space="preserve"> </w:t>
            </w:r>
            <w:r w:rsidR="00324A95">
              <w:rPr>
                <w:lang w:val="de-DE"/>
              </w:rPr>
              <w:t xml:space="preserve">im Bereich </w:t>
            </w:r>
            <w:r w:rsidR="001274E1">
              <w:rPr>
                <w:i/>
                <w:lang w:val="de-DE"/>
              </w:rPr>
              <w:t>Materialwirtschaft</w:t>
            </w:r>
            <w:r w:rsidR="00E43D2A">
              <w:rPr>
                <w:i/>
                <w:lang w:val="de-DE"/>
              </w:rPr>
              <w:t>,</w:t>
            </w:r>
            <w:r w:rsidR="00324A95">
              <w:rPr>
                <w:lang w:val="de-DE"/>
              </w:rPr>
              <w:t xml:space="preserve"> </w:t>
            </w:r>
            <w:r w:rsidRPr="00DD05AE">
              <w:rPr>
                <w:lang w:val="de-DE"/>
              </w:rPr>
              <w:t>um den Wareneingang für die Bestellung zu prüfen</w:t>
            </w:r>
            <w:r w:rsidR="00EE0306" w:rsidRPr="00DD05AE">
              <w:rPr>
                <w:lang w:val="de-DE"/>
              </w:rPr>
              <w:t>.</w:t>
            </w:r>
          </w:p>
        </w:tc>
        <w:tc>
          <w:tcPr>
            <w:tcW w:w="1984" w:type="dxa"/>
            <w:tcBorders>
              <w:left w:val="single" w:sz="4" w:space="0" w:color="D9D9D9" w:themeColor="background1" w:themeShade="D9"/>
            </w:tcBorders>
          </w:tcPr>
          <w:p w14:paraId="4DFAEDBA" w14:textId="77777777" w:rsidR="00324A95" w:rsidRDefault="00324A95" w:rsidP="00324A95">
            <w:pPr>
              <w:pStyle w:val="Margin"/>
              <w:rPr>
                <w:lang w:val="de-DE"/>
              </w:rPr>
            </w:pPr>
          </w:p>
          <w:p w14:paraId="74D52EDB" w14:textId="30943EF1" w:rsidR="00924B94" w:rsidRDefault="00924B94" w:rsidP="00324A95">
            <w:pPr>
              <w:pStyle w:val="Margin"/>
              <w:rPr>
                <w:lang w:val="de-DE"/>
              </w:rPr>
            </w:pPr>
          </w:p>
          <w:p w14:paraId="21BC4822" w14:textId="2550FD50" w:rsidR="00324A95" w:rsidRPr="00324A95" w:rsidRDefault="00F173BD" w:rsidP="00F173BD">
            <w:pPr>
              <w:pStyle w:val="Margin"/>
              <w:rPr>
                <w:lang w:val="de-DE"/>
              </w:rPr>
            </w:pPr>
            <w:proofErr w:type="spellStart"/>
            <w:r>
              <w:rPr>
                <w:lang w:val="de-DE"/>
              </w:rPr>
              <w:t>Fiori</w:t>
            </w:r>
            <w:proofErr w:type="spellEnd"/>
            <w:r>
              <w:rPr>
                <w:lang w:val="de-DE"/>
              </w:rPr>
              <w:t xml:space="preserve"> App</w:t>
            </w:r>
          </w:p>
        </w:tc>
      </w:tr>
      <w:tr w:rsidR="00E052B2" w:rsidRPr="00D90D64" w14:paraId="25510EB9" w14:textId="77777777" w:rsidTr="00DE1AC8">
        <w:trPr>
          <w:gridAfter w:val="1"/>
          <w:wAfter w:w="8" w:type="dxa"/>
          <w:trHeight w:val="513"/>
        </w:trPr>
        <w:tc>
          <w:tcPr>
            <w:tcW w:w="7654" w:type="dxa"/>
            <w:gridSpan w:val="2"/>
            <w:tcBorders>
              <w:left w:val="single" w:sz="4" w:space="0" w:color="D9D9D9" w:themeColor="background1" w:themeShade="D9"/>
              <w:right w:val="single" w:sz="4" w:space="0" w:color="D9D9D9" w:themeColor="background1" w:themeShade="D9"/>
            </w:tcBorders>
          </w:tcPr>
          <w:p w14:paraId="4AEA1BE0" w14:textId="1B5DE89A" w:rsidR="00E052B2" w:rsidRPr="00D90D64" w:rsidRDefault="00E17DE1" w:rsidP="00EE0306">
            <w:pPr>
              <w:jc w:val="center"/>
            </w:pPr>
            <w:r>
              <w:rPr>
                <w:noProof/>
                <w:lang w:val="de-DE"/>
              </w:rPr>
              <w:drawing>
                <wp:inline distT="0" distB="0" distL="0" distR="0" wp14:anchorId="26FDB0E0" wp14:editId="63130240">
                  <wp:extent cx="1429603" cy="1440000"/>
                  <wp:effectExtent l="0" t="0" r="0" b="8255"/>
                  <wp:docPr id="8" name="Grafik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1429603" cy="1440000"/>
                          </a:xfrm>
                          <a:prstGeom prst="rect">
                            <a:avLst/>
                          </a:prstGeom>
                        </pic:spPr>
                      </pic:pic>
                    </a:graphicData>
                  </a:graphic>
                </wp:inline>
              </w:drawing>
            </w:r>
          </w:p>
        </w:tc>
        <w:tc>
          <w:tcPr>
            <w:tcW w:w="1984" w:type="dxa"/>
            <w:tcBorders>
              <w:left w:val="single" w:sz="4" w:space="0" w:color="D9D9D9" w:themeColor="background1" w:themeShade="D9"/>
            </w:tcBorders>
          </w:tcPr>
          <w:p w14:paraId="351C9A1D" w14:textId="7321F67A" w:rsidR="00E052B2" w:rsidRPr="00D90D64" w:rsidRDefault="00E052B2" w:rsidP="00324A95">
            <w:pPr>
              <w:pStyle w:val="Margin"/>
            </w:pPr>
          </w:p>
        </w:tc>
      </w:tr>
      <w:tr w:rsidR="008539D0" w:rsidRPr="00A06C97" w14:paraId="0FFCA82B" w14:textId="77777777" w:rsidTr="00DE1AC8">
        <w:trPr>
          <w:gridAfter w:val="1"/>
          <w:wAfter w:w="8" w:type="dxa"/>
          <w:trHeight w:val="513"/>
        </w:trPr>
        <w:tc>
          <w:tcPr>
            <w:tcW w:w="7654" w:type="dxa"/>
            <w:gridSpan w:val="2"/>
            <w:tcBorders>
              <w:left w:val="single" w:sz="4" w:space="0" w:color="D9D9D9" w:themeColor="background1" w:themeShade="D9"/>
              <w:right w:val="single" w:sz="4" w:space="0" w:color="D9D9D9" w:themeColor="background1" w:themeShade="D9"/>
            </w:tcBorders>
          </w:tcPr>
          <w:p w14:paraId="6012E820" w14:textId="6FA4212C" w:rsidR="008539D0" w:rsidRPr="00653F28" w:rsidRDefault="00A06C97" w:rsidP="00E43D2A">
            <w:pPr>
              <w:pStyle w:val="Graphic"/>
              <w:jc w:val="both"/>
              <w:rPr>
                <w:lang w:val="de-DE"/>
              </w:rPr>
            </w:pPr>
            <w:r>
              <w:rPr>
                <w:lang w:val="de-DE"/>
              </w:rPr>
              <w:t xml:space="preserve">Die App startet mit einem eingeklappten Kopfbereich und es werden automatisch alle Materialbelege des aktuellen Jahres aufgelistet. Expandieren Sie den Kopfbereich indem Sie auf </w:t>
            </w:r>
            <w:r>
              <w:rPr>
                <w:noProof/>
                <w:lang w:val="de-DE"/>
              </w:rPr>
              <w:drawing>
                <wp:inline distT="0" distB="0" distL="0" distR="0" wp14:anchorId="7453A910" wp14:editId="09BB60E6">
                  <wp:extent cx="180000" cy="180000"/>
                  <wp:effectExtent l="0" t="0" r="0" b="0"/>
                  <wp:docPr id="731" name="Grafik 7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180000" cy="180000"/>
                          </a:xfrm>
                          <a:prstGeom prst="rect">
                            <a:avLst/>
                          </a:prstGeom>
                        </pic:spPr>
                      </pic:pic>
                    </a:graphicData>
                  </a:graphic>
                </wp:inline>
              </w:drawing>
            </w:r>
            <w:r>
              <w:rPr>
                <w:lang w:val="de-DE"/>
              </w:rPr>
              <w:t xml:space="preserve"> klicken</w:t>
            </w:r>
            <w:r w:rsidR="00EC775F">
              <w:rPr>
                <w:lang w:val="de-DE"/>
              </w:rPr>
              <w:t>.</w:t>
            </w:r>
          </w:p>
        </w:tc>
        <w:tc>
          <w:tcPr>
            <w:tcW w:w="1984" w:type="dxa"/>
            <w:tcBorders>
              <w:left w:val="single" w:sz="4" w:space="0" w:color="D9D9D9" w:themeColor="background1" w:themeShade="D9"/>
            </w:tcBorders>
          </w:tcPr>
          <w:p w14:paraId="50600DC2" w14:textId="67AC5F06" w:rsidR="008539D0" w:rsidRPr="00EC775F" w:rsidRDefault="008539D0" w:rsidP="00DE1AC8">
            <w:pPr>
              <w:pStyle w:val="Margin"/>
              <w:rPr>
                <w:lang w:val="de-DE"/>
              </w:rPr>
            </w:pPr>
          </w:p>
        </w:tc>
      </w:tr>
      <w:tr w:rsidR="00EC775F" w:rsidRPr="00EC775F" w14:paraId="340D9A14" w14:textId="77777777" w:rsidTr="00DE1AC8">
        <w:trPr>
          <w:gridAfter w:val="1"/>
          <w:wAfter w:w="8" w:type="dxa"/>
          <w:trHeight w:val="513"/>
        </w:trPr>
        <w:tc>
          <w:tcPr>
            <w:tcW w:w="7654" w:type="dxa"/>
            <w:gridSpan w:val="2"/>
            <w:tcBorders>
              <w:left w:val="single" w:sz="4" w:space="0" w:color="D9D9D9" w:themeColor="background1" w:themeShade="D9"/>
              <w:right w:val="single" w:sz="4" w:space="0" w:color="D9D9D9" w:themeColor="background1" w:themeShade="D9"/>
            </w:tcBorders>
          </w:tcPr>
          <w:p w14:paraId="40405C22" w14:textId="192B8DCA" w:rsidR="00EC775F" w:rsidRDefault="00B55FCB" w:rsidP="00B55FCB">
            <w:pPr>
              <w:pStyle w:val="Graphic"/>
              <w:rPr>
                <w:lang w:val="de-DE"/>
              </w:rPr>
            </w:pPr>
            <w:r w:rsidRPr="00B55FCB">
              <w:rPr>
                <w:noProof/>
                <w:lang w:val="de-DE"/>
              </w:rPr>
              <w:drawing>
                <wp:inline distT="0" distB="0" distL="0" distR="0" wp14:anchorId="36EB38FA" wp14:editId="534871C0">
                  <wp:extent cx="4564908" cy="2711450"/>
                  <wp:effectExtent l="0" t="0" r="7620" b="0"/>
                  <wp:docPr id="15" name="Grafik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4566734" cy="2712535"/>
                          </a:xfrm>
                          <a:prstGeom prst="rect">
                            <a:avLst/>
                          </a:prstGeom>
                        </pic:spPr>
                      </pic:pic>
                    </a:graphicData>
                  </a:graphic>
                </wp:inline>
              </w:drawing>
            </w:r>
          </w:p>
        </w:tc>
        <w:tc>
          <w:tcPr>
            <w:tcW w:w="1984" w:type="dxa"/>
            <w:tcBorders>
              <w:left w:val="single" w:sz="4" w:space="0" w:color="D9D9D9" w:themeColor="background1" w:themeShade="D9"/>
            </w:tcBorders>
          </w:tcPr>
          <w:p w14:paraId="001B580D" w14:textId="77777777" w:rsidR="00EC775F" w:rsidRPr="00EC775F" w:rsidRDefault="00EC775F" w:rsidP="00DE1AC8">
            <w:pPr>
              <w:pStyle w:val="Margin"/>
              <w:rPr>
                <w:lang w:val="de-DE"/>
              </w:rPr>
            </w:pPr>
          </w:p>
        </w:tc>
      </w:tr>
      <w:tr w:rsidR="00E052B2" w:rsidRPr="00D90D64" w14:paraId="1D36AEFB" w14:textId="77777777" w:rsidTr="00DE1AC8">
        <w:trPr>
          <w:gridAfter w:val="1"/>
          <w:wAfter w:w="8" w:type="dxa"/>
          <w:trHeight w:val="513"/>
        </w:trPr>
        <w:tc>
          <w:tcPr>
            <w:tcW w:w="7654" w:type="dxa"/>
            <w:gridSpan w:val="2"/>
            <w:tcBorders>
              <w:left w:val="single" w:sz="4" w:space="0" w:color="D9D9D9" w:themeColor="background1" w:themeShade="D9"/>
              <w:right w:val="single" w:sz="4" w:space="0" w:color="D9D9D9" w:themeColor="background1" w:themeShade="D9"/>
            </w:tcBorders>
          </w:tcPr>
          <w:p w14:paraId="31AE9B8F" w14:textId="72958C8F" w:rsidR="00E052B2" w:rsidRPr="00EC775F" w:rsidRDefault="00653F28" w:rsidP="00E43D2A">
            <w:pPr>
              <w:pStyle w:val="Graphic"/>
              <w:jc w:val="both"/>
              <w:rPr>
                <w:lang w:val="de-DE"/>
              </w:rPr>
            </w:pPr>
            <w:r>
              <w:rPr>
                <w:lang w:val="de-DE"/>
              </w:rPr>
              <w:lastRenderedPageBreak/>
              <w:t xml:space="preserve">Geben Sie die </w:t>
            </w:r>
            <w:r w:rsidRPr="00A8468E">
              <w:rPr>
                <w:i/>
                <w:lang w:val="de-DE"/>
              </w:rPr>
              <w:t>Belegnummer</w:t>
            </w:r>
            <w:r>
              <w:rPr>
                <w:lang w:val="de-DE"/>
              </w:rPr>
              <w:t xml:space="preserve"> </w:t>
            </w:r>
            <w:r w:rsidRPr="003F059E">
              <w:rPr>
                <w:b/>
                <w:lang w:val="de-DE"/>
              </w:rPr>
              <w:t>5000000000</w:t>
            </w:r>
            <w:r>
              <w:rPr>
                <w:lang w:val="de-DE"/>
              </w:rPr>
              <w:t xml:space="preserve"> für</w:t>
            </w:r>
            <w:r w:rsidR="00EC775F">
              <w:rPr>
                <w:lang w:val="de-DE"/>
              </w:rPr>
              <w:t xml:space="preserve"> Materialbeleg ein und löschen Sie das aktuelle Jahr für </w:t>
            </w:r>
            <w:r w:rsidR="00B60195">
              <w:rPr>
                <w:lang w:val="de-DE"/>
              </w:rPr>
              <w:t>M</w:t>
            </w:r>
            <w:r w:rsidR="00EC775F">
              <w:rPr>
                <w:lang w:val="de-DE"/>
              </w:rPr>
              <w:t>aterialbelegjahr</w:t>
            </w:r>
            <w:r w:rsidR="00EE0306" w:rsidRPr="00653F28">
              <w:rPr>
                <w:lang w:val="de-DE"/>
              </w:rPr>
              <w:t>.</w:t>
            </w:r>
            <w:r w:rsidR="00B60195">
              <w:rPr>
                <w:lang w:val="de-DE"/>
              </w:rPr>
              <w:t xml:space="preserve"> </w:t>
            </w:r>
          </w:p>
        </w:tc>
        <w:tc>
          <w:tcPr>
            <w:tcW w:w="1984" w:type="dxa"/>
            <w:tcBorders>
              <w:left w:val="single" w:sz="4" w:space="0" w:color="D9D9D9" w:themeColor="background1" w:themeShade="D9"/>
            </w:tcBorders>
          </w:tcPr>
          <w:p w14:paraId="2C50A7A8" w14:textId="77777777" w:rsidR="00E052B2" w:rsidRPr="00EC775F" w:rsidRDefault="00E052B2" w:rsidP="00DE1AC8">
            <w:pPr>
              <w:pStyle w:val="Margin"/>
              <w:rPr>
                <w:lang w:val="de-DE"/>
              </w:rPr>
            </w:pPr>
          </w:p>
          <w:p w14:paraId="12929A50" w14:textId="2D3CAECD" w:rsidR="00EE0306" w:rsidRPr="00D90D64" w:rsidRDefault="00EE0306" w:rsidP="00DE1AC8">
            <w:pPr>
              <w:pStyle w:val="Margin"/>
            </w:pPr>
            <w:r w:rsidRPr="00D90D64">
              <w:t>5000000000</w:t>
            </w:r>
          </w:p>
        </w:tc>
      </w:tr>
      <w:tr w:rsidR="00E052B2" w:rsidRPr="00D90D64" w14:paraId="2A7439F5" w14:textId="77777777" w:rsidTr="00DE1AC8">
        <w:trPr>
          <w:gridAfter w:val="1"/>
          <w:wAfter w:w="8" w:type="dxa"/>
          <w:trHeight w:val="1099"/>
        </w:trPr>
        <w:tc>
          <w:tcPr>
            <w:tcW w:w="7654" w:type="dxa"/>
            <w:gridSpan w:val="2"/>
            <w:tcBorders>
              <w:left w:val="single" w:sz="4" w:space="0" w:color="D9D9D9" w:themeColor="background1" w:themeShade="D9"/>
              <w:right w:val="single" w:sz="4" w:space="0" w:color="D9D9D9" w:themeColor="background1" w:themeShade="D9"/>
            </w:tcBorders>
            <w:shd w:val="clear" w:color="auto" w:fill="FFFFFF"/>
          </w:tcPr>
          <w:p w14:paraId="55E38456" w14:textId="36139278" w:rsidR="00E052B2" w:rsidRPr="00D90D64" w:rsidRDefault="00B55FCB" w:rsidP="00B55FCB">
            <w:pPr>
              <w:jc w:val="center"/>
            </w:pPr>
            <w:r w:rsidRPr="00B55FCB">
              <w:rPr>
                <w:noProof/>
                <w:lang w:val="de-DE"/>
              </w:rPr>
              <w:drawing>
                <wp:inline distT="0" distB="0" distL="0" distR="0" wp14:anchorId="27E6E953" wp14:editId="5D40F00B">
                  <wp:extent cx="4222750" cy="860673"/>
                  <wp:effectExtent l="0" t="0" r="6350" b="0"/>
                  <wp:docPr id="16" name="Grafik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4253865" cy="867015"/>
                          </a:xfrm>
                          <a:prstGeom prst="rect">
                            <a:avLst/>
                          </a:prstGeom>
                        </pic:spPr>
                      </pic:pic>
                    </a:graphicData>
                  </a:graphic>
                </wp:inline>
              </w:drawing>
            </w:r>
          </w:p>
        </w:tc>
        <w:tc>
          <w:tcPr>
            <w:tcW w:w="1984" w:type="dxa"/>
            <w:tcBorders>
              <w:left w:val="single" w:sz="4" w:space="0" w:color="D9D9D9" w:themeColor="background1" w:themeShade="D9"/>
            </w:tcBorders>
          </w:tcPr>
          <w:p w14:paraId="22940C60" w14:textId="77777777" w:rsidR="00E659FF" w:rsidRDefault="00E659FF" w:rsidP="007443F7">
            <w:pPr>
              <w:pStyle w:val="Margin"/>
            </w:pPr>
          </w:p>
          <w:p w14:paraId="1458B714" w14:textId="0D666580" w:rsidR="00E052B2" w:rsidRPr="00D90D64" w:rsidRDefault="00E052B2" w:rsidP="007443F7">
            <w:pPr>
              <w:pStyle w:val="Margin"/>
            </w:pPr>
          </w:p>
        </w:tc>
      </w:tr>
      <w:tr w:rsidR="00E052B2" w:rsidRPr="00B60195" w14:paraId="26BE3A0A" w14:textId="77777777" w:rsidTr="00DD05AE">
        <w:trPr>
          <w:gridAfter w:val="1"/>
          <w:wAfter w:w="8" w:type="dxa"/>
          <w:trHeight w:val="709"/>
        </w:trPr>
        <w:tc>
          <w:tcPr>
            <w:tcW w:w="7654" w:type="dxa"/>
            <w:gridSpan w:val="2"/>
            <w:tcBorders>
              <w:left w:val="single" w:sz="4" w:space="0" w:color="D9D9D9" w:themeColor="background1" w:themeShade="D9"/>
              <w:right w:val="single" w:sz="4" w:space="0" w:color="D9D9D9" w:themeColor="background1" w:themeShade="D9"/>
            </w:tcBorders>
            <w:shd w:val="clear" w:color="auto" w:fill="FFFFFF"/>
          </w:tcPr>
          <w:p w14:paraId="7E69293A" w14:textId="79681CF8" w:rsidR="001559B7" w:rsidRPr="00D92CD9" w:rsidRDefault="00B55FCB" w:rsidP="00E43D2A">
            <w:pPr>
              <w:jc w:val="both"/>
              <w:rPr>
                <w:lang w:val="de-DE"/>
              </w:rPr>
            </w:pPr>
            <w:r>
              <w:rPr>
                <w:lang w:val="de-DE"/>
              </w:rPr>
              <w:t>Drücken Sie auf</w:t>
            </w:r>
            <w:r>
              <w:rPr>
                <w:noProof/>
                <w:lang w:val="de-DE"/>
              </w:rPr>
              <w:t xml:space="preserve"> </w:t>
            </w:r>
            <w:r>
              <w:rPr>
                <w:noProof/>
                <w:lang w:val="de-DE"/>
              </w:rPr>
              <w:drawing>
                <wp:inline distT="0" distB="0" distL="0" distR="0" wp14:anchorId="00818BBE" wp14:editId="6F75E8C2">
                  <wp:extent cx="339231" cy="180000"/>
                  <wp:effectExtent l="0" t="0" r="3810" b="0"/>
                  <wp:docPr id="18" name="Grafik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339231" cy="180000"/>
                          </a:xfrm>
                          <a:prstGeom prst="rect">
                            <a:avLst/>
                          </a:prstGeom>
                        </pic:spPr>
                      </pic:pic>
                    </a:graphicData>
                  </a:graphic>
                </wp:inline>
              </w:drawing>
            </w:r>
            <w:r>
              <w:rPr>
                <w:noProof/>
                <w:lang w:val="de-DE"/>
              </w:rPr>
              <w:t xml:space="preserve">. </w:t>
            </w:r>
            <w:r w:rsidR="00653F28">
              <w:rPr>
                <w:lang w:val="de-DE"/>
              </w:rPr>
              <w:t xml:space="preserve">Das System zeigt </w:t>
            </w:r>
            <w:r w:rsidR="00B60195">
              <w:rPr>
                <w:lang w:val="de-DE"/>
              </w:rPr>
              <w:t>Ihnen die</w:t>
            </w:r>
            <w:r w:rsidR="00653F28">
              <w:rPr>
                <w:lang w:val="de-DE"/>
              </w:rPr>
              <w:t xml:space="preserve"> Wareneingangsbeleg</w:t>
            </w:r>
            <w:r w:rsidR="00B60195">
              <w:rPr>
                <w:lang w:val="de-DE"/>
              </w:rPr>
              <w:t>e je Material</w:t>
            </w:r>
            <w:r w:rsidR="00653F28">
              <w:rPr>
                <w:lang w:val="de-DE"/>
              </w:rPr>
              <w:t xml:space="preserve"> an</w:t>
            </w:r>
            <w:r w:rsidR="00EE0306" w:rsidRPr="00653F28">
              <w:rPr>
                <w:lang w:val="de-DE"/>
              </w:rPr>
              <w:t xml:space="preserve">. </w:t>
            </w:r>
            <w:r w:rsidR="00653F28" w:rsidRPr="00653F28">
              <w:rPr>
                <w:lang w:val="de-DE"/>
              </w:rPr>
              <w:t>Das Dokument</w:t>
            </w:r>
            <w:r w:rsidR="00EE0306" w:rsidRPr="00653F28">
              <w:rPr>
                <w:lang w:val="de-DE"/>
              </w:rPr>
              <w:t xml:space="preserve"> 5000000000 </w:t>
            </w:r>
            <w:r w:rsidR="00653F28" w:rsidRPr="00653F28">
              <w:rPr>
                <w:lang w:val="de-DE"/>
              </w:rPr>
              <w:t xml:space="preserve">enthält Informationen über das Material </w:t>
            </w:r>
            <w:r w:rsidR="00DD05AE">
              <w:rPr>
                <w:lang w:val="de-DE"/>
              </w:rPr>
              <w:t>Geländehelm</w:t>
            </w:r>
            <w:r w:rsidR="00EE0306" w:rsidRPr="00653F28">
              <w:rPr>
                <w:lang w:val="de-DE"/>
              </w:rPr>
              <w:t xml:space="preserve"> (OHMT1</w:t>
            </w:r>
            <w:r w:rsidR="00120EC5" w:rsidRPr="00653F28">
              <w:rPr>
                <w:lang w:val="de-DE"/>
              </w:rPr>
              <w:t>999</w:t>
            </w:r>
            <w:r w:rsidR="00EE0306" w:rsidRPr="00653F28">
              <w:rPr>
                <w:lang w:val="de-DE"/>
              </w:rPr>
              <w:t>)</w:t>
            </w:r>
            <w:r w:rsidR="00653F28" w:rsidRPr="00653F28">
              <w:rPr>
                <w:lang w:val="de-DE"/>
              </w:rPr>
              <w:t xml:space="preserve"> und</w:t>
            </w:r>
            <w:r w:rsidR="00EE0306" w:rsidRPr="00653F28">
              <w:rPr>
                <w:lang w:val="de-DE"/>
              </w:rPr>
              <w:t xml:space="preserve"> </w:t>
            </w:r>
            <w:r w:rsidR="00DD05AE">
              <w:rPr>
                <w:lang w:val="de-DE"/>
              </w:rPr>
              <w:t>Straßenhelm</w:t>
            </w:r>
            <w:r w:rsidR="00EE0306" w:rsidRPr="00653F28">
              <w:rPr>
                <w:lang w:val="de-DE"/>
              </w:rPr>
              <w:t xml:space="preserve"> (RHMT1</w:t>
            </w:r>
            <w:r w:rsidR="00120EC5" w:rsidRPr="00653F28">
              <w:rPr>
                <w:lang w:val="de-DE"/>
              </w:rPr>
              <w:t>999</w:t>
            </w:r>
            <w:r w:rsidR="00EE0306" w:rsidRPr="00653F28">
              <w:rPr>
                <w:lang w:val="de-DE"/>
              </w:rPr>
              <w:t xml:space="preserve">). </w:t>
            </w:r>
            <w:r w:rsidR="00653F28" w:rsidRPr="00653F28">
              <w:rPr>
                <w:lang w:val="de-DE"/>
              </w:rPr>
              <w:t>Die Einzelposten sind jeweils dem Werk</w:t>
            </w:r>
            <w:r w:rsidR="00EE0306" w:rsidRPr="00653F28">
              <w:rPr>
                <w:lang w:val="de-DE"/>
              </w:rPr>
              <w:t xml:space="preserve"> Miami</w:t>
            </w:r>
            <w:r w:rsidR="00B60195">
              <w:rPr>
                <w:lang w:val="de-DE"/>
              </w:rPr>
              <w:t xml:space="preserve"> (MI00)</w:t>
            </w:r>
            <w:r w:rsidR="00EE0306" w:rsidRPr="00653F28">
              <w:rPr>
                <w:lang w:val="de-DE"/>
              </w:rPr>
              <w:t xml:space="preserve"> </w:t>
            </w:r>
            <w:r w:rsidR="00653F28">
              <w:rPr>
                <w:lang w:val="de-DE"/>
              </w:rPr>
              <w:t>und dem Lager</w:t>
            </w:r>
            <w:r w:rsidR="00653F28" w:rsidRPr="00653F28">
              <w:rPr>
                <w:lang w:val="de-DE"/>
              </w:rPr>
              <w:t>ort</w:t>
            </w:r>
            <w:r w:rsidR="00EE0306" w:rsidRPr="00653F28">
              <w:rPr>
                <w:lang w:val="de-DE"/>
              </w:rPr>
              <w:t xml:space="preserve"> Trading </w:t>
            </w:r>
            <w:proofErr w:type="spellStart"/>
            <w:r w:rsidR="00EE0306" w:rsidRPr="00653F28">
              <w:rPr>
                <w:lang w:val="de-DE"/>
              </w:rPr>
              <w:t>Goods</w:t>
            </w:r>
            <w:proofErr w:type="spellEnd"/>
            <w:r w:rsidR="00B60195">
              <w:rPr>
                <w:lang w:val="de-DE"/>
              </w:rPr>
              <w:t xml:space="preserve"> (TG00)</w:t>
            </w:r>
            <w:r w:rsidR="00207773">
              <w:rPr>
                <w:lang w:val="de-DE"/>
              </w:rPr>
              <w:t xml:space="preserve"> zugeordnet</w:t>
            </w:r>
            <w:r w:rsidR="00EE0306" w:rsidRPr="00653F28">
              <w:rPr>
                <w:lang w:val="de-DE"/>
              </w:rPr>
              <w:t xml:space="preserve">. </w:t>
            </w:r>
            <w:r w:rsidR="00207773" w:rsidRPr="00D92CD9">
              <w:rPr>
                <w:lang w:val="de-DE"/>
              </w:rPr>
              <w:t>Beide Positionen haben die Bestandsart “Frei verwendbarer Bestand</w:t>
            </w:r>
            <w:r w:rsidR="00B60195">
              <w:rPr>
                <w:lang w:val="de-DE"/>
              </w:rPr>
              <w:t xml:space="preserve"> (01)</w:t>
            </w:r>
            <w:r w:rsidR="00207773" w:rsidRPr="00D92CD9">
              <w:rPr>
                <w:lang w:val="de-DE"/>
              </w:rPr>
              <w:t>”</w:t>
            </w:r>
          </w:p>
        </w:tc>
        <w:tc>
          <w:tcPr>
            <w:tcW w:w="1984" w:type="dxa"/>
            <w:tcBorders>
              <w:left w:val="single" w:sz="4" w:space="0" w:color="D9D9D9" w:themeColor="background1" w:themeShade="D9"/>
            </w:tcBorders>
          </w:tcPr>
          <w:p w14:paraId="235FA15D" w14:textId="77777777" w:rsidR="00E052B2" w:rsidRPr="00D92CD9" w:rsidRDefault="00E052B2" w:rsidP="00DE1AC8">
            <w:pPr>
              <w:pStyle w:val="Margin"/>
              <w:rPr>
                <w:lang w:val="de-DE"/>
              </w:rPr>
            </w:pPr>
          </w:p>
        </w:tc>
      </w:tr>
      <w:tr w:rsidR="00EE0306" w:rsidRPr="00D90D64" w14:paraId="58627E7E" w14:textId="77777777" w:rsidTr="00DE1AC8">
        <w:trPr>
          <w:gridAfter w:val="1"/>
          <w:wAfter w:w="8" w:type="dxa"/>
          <w:trHeight w:val="1444"/>
        </w:trPr>
        <w:tc>
          <w:tcPr>
            <w:tcW w:w="7654" w:type="dxa"/>
            <w:gridSpan w:val="2"/>
            <w:tcBorders>
              <w:left w:val="single" w:sz="4" w:space="0" w:color="D9D9D9" w:themeColor="background1" w:themeShade="D9"/>
              <w:right w:val="single" w:sz="4" w:space="0" w:color="D9D9D9" w:themeColor="background1" w:themeShade="D9"/>
            </w:tcBorders>
            <w:shd w:val="clear" w:color="auto" w:fill="FFFFFF"/>
          </w:tcPr>
          <w:p w14:paraId="0BD21620" w14:textId="5CB4D56A" w:rsidR="00EE0306" w:rsidRPr="00D90D64" w:rsidRDefault="00152B59" w:rsidP="0039556B">
            <w:pPr>
              <w:jc w:val="center"/>
            </w:pPr>
            <w:r w:rsidRPr="00152B59">
              <w:rPr>
                <w:noProof/>
                <w:lang w:val="de-DE"/>
              </w:rPr>
              <w:drawing>
                <wp:inline distT="0" distB="0" distL="0" distR="0" wp14:anchorId="206C28E3" wp14:editId="3BE13190">
                  <wp:extent cx="4552950" cy="1066313"/>
                  <wp:effectExtent l="0" t="0" r="0" b="635"/>
                  <wp:docPr id="19" name="Grafik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4583428" cy="1073451"/>
                          </a:xfrm>
                          <a:prstGeom prst="rect">
                            <a:avLst/>
                          </a:prstGeom>
                        </pic:spPr>
                      </pic:pic>
                    </a:graphicData>
                  </a:graphic>
                </wp:inline>
              </w:drawing>
            </w:r>
          </w:p>
        </w:tc>
        <w:tc>
          <w:tcPr>
            <w:tcW w:w="1984" w:type="dxa"/>
            <w:tcBorders>
              <w:left w:val="single" w:sz="4" w:space="0" w:color="D9D9D9" w:themeColor="background1" w:themeShade="D9"/>
            </w:tcBorders>
          </w:tcPr>
          <w:p w14:paraId="15A79096" w14:textId="77777777" w:rsidR="00EE0306" w:rsidRPr="00D90D64" w:rsidRDefault="00EE0306" w:rsidP="00DE1AC8">
            <w:pPr>
              <w:pStyle w:val="Margin"/>
            </w:pPr>
          </w:p>
        </w:tc>
      </w:tr>
      <w:tr w:rsidR="00EE0306" w:rsidRPr="003A506F" w14:paraId="4C1AE39F" w14:textId="77777777" w:rsidTr="00DE1AC8">
        <w:trPr>
          <w:gridAfter w:val="1"/>
          <w:wAfter w:w="8" w:type="dxa"/>
          <w:trHeight w:val="340"/>
        </w:trPr>
        <w:tc>
          <w:tcPr>
            <w:tcW w:w="7654" w:type="dxa"/>
            <w:gridSpan w:val="2"/>
            <w:tcBorders>
              <w:left w:val="single" w:sz="4" w:space="0" w:color="D9D9D9" w:themeColor="background1" w:themeShade="D9"/>
              <w:right w:val="single" w:sz="4" w:space="0" w:color="D9D9D9" w:themeColor="background1" w:themeShade="D9"/>
            </w:tcBorders>
            <w:shd w:val="clear" w:color="auto" w:fill="FFFFFF"/>
          </w:tcPr>
          <w:p w14:paraId="0AF12A43" w14:textId="3693F8C2" w:rsidR="00EE0306" w:rsidRPr="00207773" w:rsidRDefault="00817446" w:rsidP="00E43D2A">
            <w:pPr>
              <w:jc w:val="both"/>
              <w:rPr>
                <w:lang w:val="de-DE"/>
              </w:rPr>
            </w:pPr>
            <w:r>
              <w:rPr>
                <w:lang w:val="de-DE"/>
              </w:rPr>
              <w:t xml:space="preserve">Mit einem </w:t>
            </w:r>
            <w:r w:rsidR="00F14C8E">
              <w:rPr>
                <w:lang w:val="de-DE"/>
              </w:rPr>
              <w:t>K</w:t>
            </w:r>
            <w:r>
              <w:rPr>
                <w:lang w:val="de-DE"/>
              </w:rPr>
              <w:t xml:space="preserve">lick auf </w:t>
            </w:r>
            <w:r w:rsidR="00B60195">
              <w:rPr>
                <w:lang w:val="de-DE"/>
              </w:rPr>
              <w:t>eine der Zeilen</w:t>
            </w:r>
            <w:r w:rsidR="00207773" w:rsidRPr="00207773">
              <w:rPr>
                <w:lang w:val="de-DE"/>
              </w:rPr>
              <w:t xml:space="preserve"> können Sie </w:t>
            </w:r>
            <w:r w:rsidR="00B60195">
              <w:rPr>
                <w:lang w:val="de-DE"/>
              </w:rPr>
              <w:t xml:space="preserve">weitere </w:t>
            </w:r>
            <w:r w:rsidR="00207773" w:rsidRPr="00207773">
              <w:rPr>
                <w:lang w:val="de-DE"/>
              </w:rPr>
              <w:t>Informationen,</w:t>
            </w:r>
            <w:r w:rsidR="00207773">
              <w:rPr>
                <w:lang w:val="de-DE"/>
              </w:rPr>
              <w:t xml:space="preserve"> zum Beispiel über </w:t>
            </w:r>
            <w:r w:rsidR="00B60195">
              <w:rPr>
                <w:lang w:val="de-DE"/>
              </w:rPr>
              <w:t>das Buchungsdatum und dem Prozessablauf,</w:t>
            </w:r>
            <w:r w:rsidR="00207773">
              <w:rPr>
                <w:lang w:val="de-DE"/>
              </w:rPr>
              <w:t xml:space="preserve"> erfahren.</w:t>
            </w:r>
          </w:p>
        </w:tc>
        <w:tc>
          <w:tcPr>
            <w:tcW w:w="1984" w:type="dxa"/>
            <w:tcBorders>
              <w:left w:val="single" w:sz="4" w:space="0" w:color="D9D9D9" w:themeColor="background1" w:themeShade="D9"/>
            </w:tcBorders>
          </w:tcPr>
          <w:p w14:paraId="60EF018A" w14:textId="77777777" w:rsidR="00EE0306" w:rsidRPr="00207773" w:rsidRDefault="00EE0306" w:rsidP="00DE1AC8">
            <w:pPr>
              <w:pStyle w:val="Margin"/>
              <w:rPr>
                <w:lang w:val="de-DE"/>
              </w:rPr>
            </w:pPr>
          </w:p>
        </w:tc>
      </w:tr>
      <w:tr w:rsidR="00EE0306" w:rsidRPr="00D90D64" w14:paraId="044E5BB0" w14:textId="77777777" w:rsidTr="00DE1AC8">
        <w:trPr>
          <w:gridAfter w:val="1"/>
          <w:wAfter w:w="8" w:type="dxa"/>
          <w:trHeight w:val="340"/>
        </w:trPr>
        <w:tc>
          <w:tcPr>
            <w:tcW w:w="7654" w:type="dxa"/>
            <w:gridSpan w:val="2"/>
            <w:tcBorders>
              <w:left w:val="single" w:sz="4" w:space="0" w:color="D9D9D9" w:themeColor="background1" w:themeShade="D9"/>
              <w:right w:val="single" w:sz="4" w:space="0" w:color="D9D9D9" w:themeColor="background1" w:themeShade="D9"/>
            </w:tcBorders>
            <w:shd w:val="clear" w:color="auto" w:fill="FFFFFF"/>
          </w:tcPr>
          <w:p w14:paraId="45CD5C32" w14:textId="644F706F" w:rsidR="00EE0306" w:rsidRDefault="007E5837" w:rsidP="00EE0306">
            <w:pPr>
              <w:jc w:val="center"/>
            </w:pPr>
            <w:r w:rsidRPr="007E5837">
              <w:rPr>
                <w:noProof/>
                <w:lang w:val="de-DE"/>
              </w:rPr>
              <w:drawing>
                <wp:inline distT="0" distB="0" distL="0" distR="0" wp14:anchorId="56992C76" wp14:editId="7B0194AB">
                  <wp:extent cx="4510171" cy="2783840"/>
                  <wp:effectExtent l="0" t="0" r="5080" b="0"/>
                  <wp:docPr id="22" name="Grafik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4521448" cy="2790801"/>
                          </a:xfrm>
                          <a:prstGeom prst="rect">
                            <a:avLst/>
                          </a:prstGeom>
                        </pic:spPr>
                      </pic:pic>
                    </a:graphicData>
                  </a:graphic>
                </wp:inline>
              </w:drawing>
            </w:r>
          </w:p>
        </w:tc>
        <w:tc>
          <w:tcPr>
            <w:tcW w:w="1984" w:type="dxa"/>
            <w:tcBorders>
              <w:left w:val="single" w:sz="4" w:space="0" w:color="D9D9D9" w:themeColor="background1" w:themeShade="D9"/>
            </w:tcBorders>
          </w:tcPr>
          <w:p w14:paraId="7256BAEF" w14:textId="77777777" w:rsidR="00EE0306" w:rsidRPr="00D90D64" w:rsidRDefault="00EE0306" w:rsidP="00DE1AC8">
            <w:pPr>
              <w:pStyle w:val="Margin"/>
            </w:pPr>
          </w:p>
        </w:tc>
      </w:tr>
      <w:tr w:rsidR="00B60195" w:rsidRPr="003A506F" w14:paraId="4ADCFABC" w14:textId="77777777" w:rsidTr="00DE1AC8">
        <w:trPr>
          <w:gridAfter w:val="1"/>
          <w:wAfter w:w="8" w:type="dxa"/>
          <w:trHeight w:val="340"/>
        </w:trPr>
        <w:tc>
          <w:tcPr>
            <w:tcW w:w="7654" w:type="dxa"/>
            <w:gridSpan w:val="2"/>
            <w:tcBorders>
              <w:left w:val="single" w:sz="4" w:space="0" w:color="D9D9D9" w:themeColor="background1" w:themeShade="D9"/>
              <w:right w:val="single" w:sz="4" w:space="0" w:color="D9D9D9" w:themeColor="background1" w:themeShade="D9"/>
            </w:tcBorders>
            <w:shd w:val="clear" w:color="auto" w:fill="FFFFFF"/>
          </w:tcPr>
          <w:p w14:paraId="6AC54F85" w14:textId="55A2A5D4" w:rsidR="00B60195" w:rsidRPr="00207773" w:rsidRDefault="00B60195" w:rsidP="00B60195">
            <w:pPr>
              <w:rPr>
                <w:lang w:val="de-DE"/>
              </w:rPr>
            </w:pPr>
            <w:r>
              <w:rPr>
                <w:szCs w:val="24"/>
                <w:lang w:val="de-DE"/>
              </w:rPr>
              <w:t xml:space="preserve">Klicken Sie auf </w:t>
            </w:r>
            <w:r w:rsidR="007E5837" w:rsidRPr="00C40D2A">
              <w:rPr>
                <w:noProof/>
                <w:lang w:val="de-DE"/>
              </w:rPr>
              <w:drawing>
                <wp:inline distT="0" distB="0" distL="0" distR="0" wp14:anchorId="5BC08C42" wp14:editId="760FF7E0">
                  <wp:extent cx="338824" cy="180000"/>
                  <wp:effectExtent l="0" t="0" r="4445" b="0"/>
                  <wp:docPr id="23" name="Grafik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338824" cy="180000"/>
                          </a:xfrm>
                          <a:prstGeom prst="rect">
                            <a:avLst/>
                          </a:prstGeom>
                        </pic:spPr>
                      </pic:pic>
                    </a:graphicData>
                  </a:graphic>
                </wp:inline>
              </w:drawing>
            </w:r>
            <w:r>
              <w:rPr>
                <w:szCs w:val="24"/>
                <w:lang w:val="de-DE"/>
              </w:rPr>
              <w:t>,</w:t>
            </w:r>
            <w:r w:rsidRPr="006F1829">
              <w:rPr>
                <w:lang w:val="de-DE"/>
              </w:rPr>
              <w:t xml:space="preserve"> um zum</w:t>
            </w:r>
            <w:r>
              <w:rPr>
                <w:szCs w:val="24"/>
                <w:lang w:val="de-DE"/>
              </w:rPr>
              <w:t xml:space="preserve"> SAP </w:t>
            </w:r>
            <w:proofErr w:type="spellStart"/>
            <w:r>
              <w:rPr>
                <w:szCs w:val="24"/>
                <w:lang w:val="de-DE"/>
              </w:rPr>
              <w:t>Fiori</w:t>
            </w:r>
            <w:proofErr w:type="spellEnd"/>
            <w:r>
              <w:rPr>
                <w:szCs w:val="24"/>
                <w:lang w:val="de-DE"/>
              </w:rPr>
              <w:t xml:space="preserve"> </w:t>
            </w:r>
            <w:proofErr w:type="spellStart"/>
            <w:r>
              <w:rPr>
                <w:szCs w:val="24"/>
                <w:lang w:val="de-DE"/>
              </w:rPr>
              <w:t>Launchpad</w:t>
            </w:r>
            <w:proofErr w:type="spellEnd"/>
            <w:r w:rsidRPr="006F1829">
              <w:rPr>
                <w:szCs w:val="24"/>
                <w:lang w:val="de-DE"/>
              </w:rPr>
              <w:t xml:space="preserve"> zurückzukehren.</w:t>
            </w:r>
          </w:p>
        </w:tc>
        <w:tc>
          <w:tcPr>
            <w:tcW w:w="1984" w:type="dxa"/>
            <w:tcBorders>
              <w:left w:val="single" w:sz="4" w:space="0" w:color="D9D9D9" w:themeColor="background1" w:themeShade="D9"/>
            </w:tcBorders>
          </w:tcPr>
          <w:p w14:paraId="2E88A2DE" w14:textId="77777777" w:rsidR="00B60195" w:rsidRPr="00207773" w:rsidRDefault="00B60195" w:rsidP="00B60195">
            <w:pPr>
              <w:pStyle w:val="Margin"/>
              <w:rPr>
                <w:lang w:val="de-DE"/>
              </w:rPr>
            </w:pPr>
          </w:p>
        </w:tc>
      </w:tr>
      <w:tr w:rsidR="00E052B2" w:rsidRPr="00D90D64" w14:paraId="7C98241F" w14:textId="77777777" w:rsidTr="00DE1AC8">
        <w:trPr>
          <w:gridAfter w:val="1"/>
          <w:wAfter w:w="8" w:type="dxa"/>
          <w:trHeight w:val="454"/>
        </w:trPr>
        <w:tc>
          <w:tcPr>
            <w:tcW w:w="7654" w:type="dxa"/>
            <w:gridSpan w:val="2"/>
            <w:tcBorders>
              <w:left w:val="single" w:sz="4" w:space="0" w:color="D9D9D9" w:themeColor="background1" w:themeShade="D9"/>
              <w:right w:val="single" w:sz="4" w:space="0" w:color="D9D9D9" w:themeColor="background1" w:themeShade="D9"/>
            </w:tcBorders>
            <w:shd w:val="clear" w:color="auto" w:fill="D9D9D9"/>
          </w:tcPr>
          <w:p w14:paraId="1A8BE134" w14:textId="77777777" w:rsidR="00E052B2" w:rsidRPr="00D90D64" w:rsidRDefault="004E61A0" w:rsidP="00DE1AC8">
            <w:pPr>
              <w:autoSpaceDE w:val="0"/>
              <w:autoSpaceDN w:val="0"/>
              <w:adjustRightInd w:val="0"/>
              <w:spacing w:line="240" w:lineRule="auto"/>
              <w:ind w:right="74"/>
              <w:jc w:val="right"/>
              <w:rPr>
                <w:rFonts w:ascii="FuturaStd-Bold" w:hAnsi="FuturaStd-Bold" w:cs="FuturaStd-Bold"/>
                <w:b/>
                <w:bCs/>
                <w:sz w:val="20"/>
                <w:szCs w:val="20"/>
              </w:rPr>
            </w:pPr>
            <w:r>
              <w:rPr>
                <w:rFonts w:ascii="Futura Std Book" w:hAnsi="Futura Std Book"/>
                <w:noProof/>
                <w:sz w:val="28"/>
                <w:szCs w:val="28"/>
                <w:lang w:val="de-DE"/>
              </w:rPr>
              <mc:AlternateContent>
                <mc:Choice Requires="wps">
                  <w:drawing>
                    <wp:inline distT="0" distB="0" distL="0" distR="0" wp14:anchorId="76657965" wp14:editId="2DEF0EE7">
                      <wp:extent cx="144145" cy="144145"/>
                      <wp:effectExtent l="11430" t="10160" r="6350" b="7620"/>
                      <wp:docPr id="34" name="Rectangle 6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4145" cy="14414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inline>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7B0362D6" id="Rectangle 636" o:spid="_x0000_s1026" style="width:11.35pt;height:11.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">
                      <w10:anchorlock/>
                    </v:rect>
                  </w:pict>
                </mc:Fallback>
              </mc:AlternateContent>
            </w:r>
          </w:p>
        </w:tc>
        <w:tc>
          <w:tcPr>
            <w:tcW w:w="1984" w:type="dxa"/>
            <w:tcBorders>
              <w:left w:val="single" w:sz="4" w:space="0" w:color="D9D9D9" w:themeColor="background1" w:themeShade="D9"/>
            </w:tcBorders>
          </w:tcPr>
          <w:p w14:paraId="034B58BE" w14:textId="77777777" w:rsidR="00E052B2" w:rsidRPr="00D90D64" w:rsidRDefault="00E052B2" w:rsidP="00DE1AC8">
            <w:pPr>
              <w:pStyle w:val="Margin"/>
            </w:pPr>
          </w:p>
        </w:tc>
      </w:tr>
    </w:tbl>
    <w:p w14:paraId="73AEB4D1" w14:textId="77777777" w:rsidR="00883040" w:rsidRPr="00D90D64" w:rsidRDefault="00DE1AC8" w:rsidP="00DE1AC8">
      <w:pPr>
        <w:spacing w:before="0" w:after="0" w:line="240" w:lineRule="auto"/>
        <w:rPr>
          <w:rFonts w:ascii="Futura Std Book" w:hAnsi="Futura Std Book"/>
          <w:sz w:val="28"/>
          <w:szCs w:val="28"/>
        </w:rPr>
      </w:pPr>
      <w:r>
        <w:rPr>
          <w:rFonts w:ascii="Futura Std Book" w:hAnsi="Futura Std Book"/>
          <w:sz w:val="28"/>
          <w:szCs w:val="28"/>
        </w:rPr>
        <w:br w:type="page"/>
      </w:r>
    </w:p>
    <w:tbl>
      <w:tblPr>
        <w:tblpPr w:leftFromText="142" w:rightFromText="142" w:vertAnchor="text" w:horzAnchor="margin" w:tblpX="35" w:tblpY="177"/>
        <w:tblW w:w="9648" w:type="dxa"/>
        <w:tblLayout w:type="fixed"/>
        <w:tblLook w:val="04A0" w:firstRow="1" w:lastRow="0" w:firstColumn="1" w:lastColumn="0" w:noHBand="0" w:noVBand="1"/>
      </w:tblPr>
      <w:tblGrid>
        <w:gridCol w:w="1142"/>
        <w:gridCol w:w="6371"/>
        <w:gridCol w:w="2125"/>
        <w:gridCol w:w="10"/>
      </w:tblGrid>
      <w:tr w:rsidR="00883040" w:rsidRPr="003A506F" w14:paraId="7C8942A7" w14:textId="77777777" w:rsidTr="00DE1AC8">
        <w:trPr>
          <w:trHeight w:val="850"/>
        </w:trPr>
        <w:tc>
          <w:tcPr>
            <w:tcW w:w="1142" w:type="dxa"/>
          </w:tcPr>
          <w:p w14:paraId="105BBAED" w14:textId="77777777" w:rsidR="00883040" w:rsidRPr="00D90D64" w:rsidRDefault="00883040" w:rsidP="00DE1AC8">
            <w:pPr>
              <w:spacing w:before="0"/>
              <w:jc w:val="right"/>
            </w:pPr>
            <w:r w:rsidRPr="00D90D64">
              <w:lastRenderedPageBreak/>
              <w:br w:type="page"/>
            </w:r>
            <w:r w:rsidRPr="00D90D64">
              <w:br w:type="page"/>
            </w:r>
            <w:r w:rsidR="004E61A0">
              <w:rPr>
                <w:noProof/>
                <w:lang w:val="de-DE"/>
              </w:rPr>
              <mc:AlternateContent>
                <mc:Choice Requires="wps">
                  <w:drawing>
                    <wp:inline distT="0" distB="0" distL="0" distR="0" wp14:anchorId="471B8D75" wp14:editId="070E9DAB">
                      <wp:extent cx="265430" cy="247650"/>
                      <wp:effectExtent l="0" t="0" r="1270" b="3175"/>
                      <wp:docPr id="32" name="Rectangle 6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5430" cy="247650"/>
                              </a:xfrm>
                              <a:prstGeom prst="rect">
                                <a:avLst/>
                              </a:prstGeom>
                              <a:solidFill>
                                <a:srgbClr val="00008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1477C48A" id="Rectangle 635" o:spid="_x0000_s1026" style="width:20.9pt;height:1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" fillcolor="navy" stroked="f">
                      <w10:anchorlock/>
                    </v:rect>
                  </w:pict>
                </mc:Fallback>
              </mc:AlternateContent>
            </w:r>
          </w:p>
        </w:tc>
        <w:tc>
          <w:tcPr>
            <w:tcW w:w="8506" w:type="dxa"/>
            <w:gridSpan w:val="3"/>
          </w:tcPr>
          <w:p w14:paraId="2A1ED976" w14:textId="0C6DBCBF" w:rsidR="00883040" w:rsidRPr="00500CB3" w:rsidRDefault="0055743E" w:rsidP="00DE1AC8">
            <w:pPr>
              <w:pStyle w:val="berschrift1"/>
              <w:rPr>
                <w:rFonts w:cs="Arial"/>
                <w:lang w:val="de-DE"/>
              </w:rPr>
            </w:pPr>
            <w:r>
              <w:rPr>
                <w:rFonts w:cs="Arial"/>
                <w:lang w:val="de-DE"/>
              </w:rPr>
              <w:t>MM 3:</w:t>
            </w:r>
            <w:r w:rsidR="00500CB3">
              <w:rPr>
                <w:lang w:val="de-DE"/>
              </w:rPr>
              <w:t xml:space="preserve"> Anzeigen </w:t>
            </w:r>
            <w:r w:rsidR="00500CB3" w:rsidRPr="00523580">
              <w:rPr>
                <w:lang w:val="de-DE"/>
              </w:rPr>
              <w:t>Rechnungseingang vom</w:t>
            </w:r>
            <w:r w:rsidR="00500CB3">
              <w:rPr>
                <w:lang w:val="de-DE"/>
              </w:rPr>
              <w:t xml:space="preserve"> Lieferanten</w:t>
            </w:r>
          </w:p>
        </w:tc>
      </w:tr>
      <w:tr w:rsidR="00945D42" w:rsidRPr="00D90D64" w14:paraId="52C71E88" w14:textId="77777777" w:rsidTr="00F00D72">
        <w:trPr>
          <w:gridAfter w:val="1"/>
          <w:wAfter w:w="10" w:type="dxa"/>
          <w:trHeight w:val="905"/>
        </w:trPr>
        <w:tc>
          <w:tcPr>
            <w:tcW w:w="7513" w:type="dxa"/>
            <w:gridSpan w:val="2"/>
            <w:tcBorders>
              <w:right w:val="single" w:sz="4" w:space="0" w:color="D9D9D9" w:themeColor="background1" w:themeShade="D9"/>
            </w:tcBorders>
            <w:shd w:val="clear" w:color="auto" w:fill="D9D9D9"/>
          </w:tcPr>
          <w:p w14:paraId="553A19C7" w14:textId="6F0F8024" w:rsidR="00EB3D27" w:rsidRPr="00500CB3" w:rsidRDefault="00F14C8E" w:rsidP="00E43D2A">
            <w:pPr>
              <w:tabs>
                <w:tab w:val="right" w:pos="9432"/>
              </w:tabs>
              <w:jc w:val="both"/>
              <w:rPr>
                <w:lang w:val="de-DE"/>
              </w:rPr>
            </w:pPr>
            <w:r>
              <w:rPr>
                <w:b/>
                <w:lang w:val="de-DE"/>
              </w:rPr>
              <w:t>Übung</w:t>
            </w:r>
            <w:r w:rsidRPr="00500CB3">
              <w:rPr>
                <w:lang w:val="de-DE"/>
              </w:rPr>
              <w:t xml:space="preserve"> </w:t>
            </w:r>
            <w:r w:rsidR="00500CB3" w:rsidRPr="00523580">
              <w:rPr>
                <w:lang w:val="de-DE"/>
              </w:rPr>
              <w:t xml:space="preserve">Nutzen Sie das </w:t>
            </w:r>
            <w:proofErr w:type="spellStart"/>
            <w:r w:rsidR="00500CB3">
              <w:rPr>
                <w:lang w:val="de-DE"/>
              </w:rPr>
              <w:t>Fiori</w:t>
            </w:r>
            <w:proofErr w:type="spellEnd"/>
            <w:r w:rsidR="00500CB3">
              <w:rPr>
                <w:lang w:val="de-DE"/>
              </w:rPr>
              <w:t xml:space="preserve"> </w:t>
            </w:r>
            <w:proofErr w:type="spellStart"/>
            <w:r w:rsidR="00500CB3">
              <w:rPr>
                <w:lang w:val="de-DE"/>
              </w:rPr>
              <w:t>Launchpad</w:t>
            </w:r>
            <w:proofErr w:type="spellEnd"/>
            <w:r w:rsidR="006832AA">
              <w:rPr>
                <w:lang w:val="de-DE"/>
              </w:rPr>
              <w:t>,</w:t>
            </w:r>
            <w:r w:rsidR="00500CB3">
              <w:rPr>
                <w:lang w:val="de-DE"/>
              </w:rPr>
              <w:t xml:space="preserve"> um eine Rechnung anzuzeigen.</w:t>
            </w:r>
          </w:p>
          <w:p w14:paraId="30FBC721" w14:textId="336AE0BE" w:rsidR="00EB3D27" w:rsidRPr="00D90D64" w:rsidRDefault="00F14C8E" w:rsidP="00E43D2A">
            <w:pPr>
              <w:jc w:val="both"/>
            </w:pPr>
            <w:r>
              <w:rPr>
                <w:b/>
                <w:lang w:val="de-DE"/>
              </w:rPr>
              <w:t>Aufgabe</w:t>
            </w:r>
            <w:r w:rsidRPr="00500CB3">
              <w:rPr>
                <w:lang w:val="de-DE"/>
              </w:rPr>
              <w:t xml:space="preserve"> </w:t>
            </w:r>
            <w:r w:rsidR="00500CB3">
              <w:rPr>
                <w:lang w:val="de-DE"/>
              </w:rPr>
              <w:t xml:space="preserve">Mittlerweile ist vom Lieferanten </w:t>
            </w:r>
            <w:proofErr w:type="spellStart"/>
            <w:r w:rsidR="00500CB3" w:rsidRPr="00523580">
              <w:rPr>
                <w:lang w:val="de-DE"/>
              </w:rPr>
              <w:t>Olympic</w:t>
            </w:r>
            <w:proofErr w:type="spellEnd"/>
            <w:r w:rsidR="00500CB3" w:rsidRPr="00523580">
              <w:rPr>
                <w:lang w:val="de-DE"/>
              </w:rPr>
              <w:t xml:space="preserve"> </w:t>
            </w:r>
            <w:proofErr w:type="spellStart"/>
            <w:r w:rsidR="00500CB3" w:rsidRPr="00523580">
              <w:rPr>
                <w:lang w:val="de-DE"/>
              </w:rPr>
              <w:t>Protective</w:t>
            </w:r>
            <w:proofErr w:type="spellEnd"/>
            <w:r w:rsidR="00500CB3" w:rsidRPr="00523580">
              <w:rPr>
                <w:lang w:val="de-DE"/>
              </w:rPr>
              <w:t xml:space="preserve"> </w:t>
            </w:r>
            <w:proofErr w:type="spellStart"/>
            <w:r w:rsidR="00500CB3" w:rsidRPr="00523580">
              <w:rPr>
                <w:lang w:val="de-DE"/>
              </w:rPr>
              <w:t>Gear</w:t>
            </w:r>
            <w:proofErr w:type="spellEnd"/>
            <w:r w:rsidR="00500CB3">
              <w:rPr>
                <w:lang w:val="de-DE"/>
              </w:rPr>
              <w:t xml:space="preserve"> eine</w:t>
            </w:r>
            <w:r w:rsidR="00500CB3" w:rsidRPr="00523580">
              <w:rPr>
                <w:lang w:val="de-DE"/>
              </w:rPr>
              <w:t xml:space="preserve"> Rechnung über </w:t>
            </w:r>
            <w:r w:rsidR="00500CB3" w:rsidRPr="00373015">
              <w:rPr>
                <w:lang w:val="de-DE"/>
              </w:rPr>
              <w:t>5.250,00 USD</w:t>
            </w:r>
            <w:r w:rsidR="00500CB3">
              <w:rPr>
                <w:lang w:val="de-DE"/>
              </w:rPr>
              <w:t xml:space="preserve"> für die gelieferte Ware eingetroffen.</w:t>
            </w:r>
            <w:r w:rsidR="00500CB3" w:rsidRPr="00523580">
              <w:rPr>
                <w:lang w:val="de-DE"/>
              </w:rPr>
              <w:t xml:space="preserve"> </w:t>
            </w:r>
            <w:r w:rsidR="00500CB3">
              <w:rPr>
                <w:lang w:val="de-DE"/>
              </w:rPr>
              <w:t xml:space="preserve">Diese wurde manuell im System erfasst. </w:t>
            </w:r>
            <w:r w:rsidR="00500CB3" w:rsidRPr="00523580">
              <w:rPr>
                <w:lang w:val="de-DE"/>
              </w:rPr>
              <w:t xml:space="preserve">Die Verbuchung der Rechnung erfolgt in einem bestehenden Aufwandskonto </w:t>
            </w:r>
            <w:r w:rsidR="00500CB3">
              <w:rPr>
                <w:lang w:val="de-DE"/>
              </w:rPr>
              <w:t xml:space="preserve">im Hauptbuch </w:t>
            </w:r>
            <w:r w:rsidR="00500CB3" w:rsidRPr="00523580">
              <w:rPr>
                <w:lang w:val="de-DE"/>
              </w:rPr>
              <w:t xml:space="preserve">und </w:t>
            </w:r>
            <w:r w:rsidR="00500CB3">
              <w:rPr>
                <w:lang w:val="de-DE"/>
              </w:rPr>
              <w:t xml:space="preserve">erzeugt einen offenen Posten in der </w:t>
            </w:r>
            <w:r w:rsidR="00500CB3" w:rsidRPr="00523580">
              <w:rPr>
                <w:lang w:val="de-DE"/>
              </w:rPr>
              <w:t xml:space="preserve">Kreditorenbuchhaltung. Die Rechnung wird zu einem späteren Zeitpunkt durch das </w:t>
            </w:r>
            <w:r w:rsidR="00500CB3">
              <w:rPr>
                <w:lang w:val="de-DE"/>
              </w:rPr>
              <w:t>A</w:t>
            </w:r>
            <w:r w:rsidR="00500CB3" w:rsidRPr="00523580">
              <w:rPr>
                <w:lang w:val="de-DE"/>
              </w:rPr>
              <w:t xml:space="preserve">usstellen eines </w:t>
            </w:r>
            <w:r w:rsidR="00500CB3">
              <w:rPr>
                <w:lang w:val="de-DE"/>
              </w:rPr>
              <w:t>Sc</w:t>
            </w:r>
            <w:r w:rsidR="00500CB3" w:rsidRPr="00523580">
              <w:rPr>
                <w:lang w:val="de-DE"/>
              </w:rPr>
              <w:t xml:space="preserve">hecks an </w:t>
            </w:r>
            <w:proofErr w:type="spellStart"/>
            <w:r w:rsidR="00500CB3" w:rsidRPr="00523580">
              <w:rPr>
                <w:lang w:val="de-DE"/>
              </w:rPr>
              <w:t>Olympic</w:t>
            </w:r>
            <w:proofErr w:type="spellEnd"/>
            <w:r w:rsidR="00500CB3" w:rsidRPr="00523580">
              <w:rPr>
                <w:lang w:val="de-DE"/>
              </w:rPr>
              <w:t xml:space="preserve"> </w:t>
            </w:r>
            <w:proofErr w:type="spellStart"/>
            <w:r w:rsidR="00500CB3" w:rsidRPr="00523580">
              <w:rPr>
                <w:lang w:val="de-DE"/>
              </w:rPr>
              <w:t>Protective</w:t>
            </w:r>
            <w:proofErr w:type="spellEnd"/>
            <w:r w:rsidR="00500CB3" w:rsidRPr="00523580">
              <w:rPr>
                <w:lang w:val="de-DE"/>
              </w:rPr>
              <w:t xml:space="preserve"> </w:t>
            </w:r>
            <w:proofErr w:type="spellStart"/>
            <w:r w:rsidR="00500CB3" w:rsidRPr="00523580">
              <w:rPr>
                <w:lang w:val="de-DE"/>
              </w:rPr>
              <w:t>Gear</w:t>
            </w:r>
            <w:proofErr w:type="spellEnd"/>
            <w:r w:rsidR="00500CB3" w:rsidRPr="00523580">
              <w:rPr>
                <w:lang w:val="de-DE"/>
              </w:rPr>
              <w:t xml:space="preserve"> ausgeglichen. </w:t>
            </w:r>
            <w:r w:rsidR="00500CB3">
              <w:rPr>
                <w:lang w:val="de-DE"/>
              </w:rPr>
              <w:t>Lassen Sie sich die im System erfasste Rechnung anzeigen.</w:t>
            </w:r>
          </w:p>
          <w:p w14:paraId="4612FCAD" w14:textId="04238205" w:rsidR="00EB3D27" w:rsidRPr="00D90D64" w:rsidRDefault="00500CB3" w:rsidP="00E43D2A">
            <w:pPr>
              <w:jc w:val="both"/>
              <w:rPr>
                <w:b/>
              </w:rPr>
            </w:pPr>
            <w:r>
              <w:object w:dxaOrig="10320" w:dyaOrig="3390" w14:anchorId="4371E9C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67.5pt;height:122.7pt" o:ole="">
                  <v:imagedata r:id="rId22" o:title=""/>
                </v:shape>
                <o:OLEObject Type="Embed" ProgID="PBrush" ShapeID="_x0000_i1025" DrawAspect="Content" ObjectID="_1713171252" r:id="rId23"/>
              </w:object>
            </w:r>
          </w:p>
          <w:p w14:paraId="2FC45827" w14:textId="7297F8A6" w:rsidR="00945D42" w:rsidRPr="00500CB3" w:rsidRDefault="00EB3D27" w:rsidP="00E43D2A">
            <w:pPr>
              <w:jc w:val="both"/>
              <w:rPr>
                <w:b/>
                <w:lang w:val="de-DE"/>
              </w:rPr>
            </w:pPr>
            <w:r w:rsidRPr="00500CB3">
              <w:rPr>
                <w:b/>
                <w:lang w:val="de-DE"/>
              </w:rPr>
              <w:t>Name (</w:t>
            </w:r>
            <w:r w:rsidR="00500CB3" w:rsidRPr="00500CB3">
              <w:rPr>
                <w:b/>
                <w:lang w:val="de-DE"/>
              </w:rPr>
              <w:t>Stelle</w:t>
            </w:r>
            <w:r w:rsidRPr="00500CB3">
              <w:rPr>
                <w:b/>
                <w:lang w:val="de-DE"/>
              </w:rPr>
              <w:t>)</w:t>
            </w:r>
            <w:r w:rsidR="0055743E">
              <w:rPr>
                <w:lang w:val="de-DE"/>
              </w:rPr>
              <w:t xml:space="preserve"> </w:t>
            </w:r>
            <w:r w:rsidRPr="00500CB3">
              <w:rPr>
                <w:lang w:val="de-DE"/>
              </w:rPr>
              <w:t xml:space="preserve">Silvia </w:t>
            </w:r>
            <w:proofErr w:type="spellStart"/>
            <w:r w:rsidRPr="00500CB3">
              <w:rPr>
                <w:lang w:val="de-DE"/>
              </w:rPr>
              <w:t>Cassano</w:t>
            </w:r>
            <w:proofErr w:type="spellEnd"/>
            <w:r w:rsidRPr="00500CB3">
              <w:rPr>
                <w:lang w:val="de-DE"/>
              </w:rPr>
              <w:t xml:space="preserve"> </w:t>
            </w:r>
            <w:r w:rsidR="00500CB3">
              <w:rPr>
                <w:lang w:val="de-DE"/>
              </w:rPr>
              <w:t>(</w:t>
            </w:r>
            <w:r w:rsidR="003A506F" w:rsidRPr="003A506F">
              <w:rPr>
                <w:lang w:val="de-DE"/>
              </w:rPr>
              <w:t>Debitorenbuchhalter</w:t>
            </w:r>
            <w:r w:rsidR="00500CB3">
              <w:rPr>
                <w:lang w:val="de-DE"/>
              </w:rPr>
              <w:t>)</w:t>
            </w:r>
          </w:p>
        </w:tc>
        <w:tc>
          <w:tcPr>
            <w:tcW w:w="2125" w:type="dxa"/>
            <w:tcBorders>
              <w:left w:val="single" w:sz="4" w:space="0" w:color="D9D9D9" w:themeColor="background1" w:themeShade="D9"/>
            </w:tcBorders>
            <w:shd w:val="clear" w:color="auto" w:fill="D9D9D9"/>
          </w:tcPr>
          <w:p w14:paraId="1A76988D" w14:textId="263CA66D" w:rsidR="00945D42" w:rsidRPr="00D90D64" w:rsidRDefault="00500CB3" w:rsidP="00DE1AC8">
            <w:pPr>
              <w:jc w:val="right"/>
              <w:rPr>
                <w:b/>
              </w:rPr>
            </w:pPr>
            <w:r>
              <w:rPr>
                <w:b/>
                <w:szCs w:val="20"/>
              </w:rPr>
              <w:t>Zeit</w:t>
            </w:r>
            <w:r w:rsidR="00945D42" w:rsidRPr="005758F6">
              <w:rPr>
                <w:szCs w:val="20"/>
              </w:rPr>
              <w:t xml:space="preserve"> 10</w:t>
            </w:r>
            <w:r w:rsidR="00171526">
              <w:rPr>
                <w:szCs w:val="20"/>
              </w:rPr>
              <w:t xml:space="preserve"> </w:t>
            </w:r>
            <w:r w:rsidR="00EC6949">
              <w:rPr>
                <w:szCs w:val="20"/>
              </w:rPr>
              <w:t>M</w:t>
            </w:r>
            <w:r w:rsidR="00171526" w:rsidRPr="005758F6">
              <w:rPr>
                <w:szCs w:val="20"/>
              </w:rPr>
              <w:t>in</w:t>
            </w:r>
            <w:r w:rsidR="00EC6949">
              <w:rPr>
                <w:szCs w:val="20"/>
              </w:rPr>
              <w:t>.</w:t>
            </w:r>
          </w:p>
        </w:tc>
      </w:tr>
      <w:tr w:rsidR="00945D42" w:rsidRPr="00945D42" w14:paraId="6277E35A" w14:textId="77777777" w:rsidTr="00F00D72">
        <w:trPr>
          <w:gridAfter w:val="1"/>
          <w:wAfter w:w="10" w:type="dxa"/>
          <w:trHeight w:val="272"/>
        </w:trPr>
        <w:tc>
          <w:tcPr>
            <w:tcW w:w="7513" w:type="dxa"/>
            <w:gridSpan w:val="2"/>
            <w:shd w:val="clear" w:color="auto" w:fill="FFFFFF" w:themeFill="background1"/>
          </w:tcPr>
          <w:p w14:paraId="3BEB21EC" w14:textId="77777777" w:rsidR="00945D42" w:rsidRPr="00DE1AC8" w:rsidRDefault="00945D42" w:rsidP="00DE1AC8">
            <w:pPr>
              <w:tabs>
                <w:tab w:val="right" w:pos="9432"/>
              </w:tabs>
              <w:spacing w:before="0" w:after="0"/>
              <w:rPr>
                <w:b/>
                <w:szCs w:val="24"/>
              </w:rPr>
            </w:pPr>
          </w:p>
        </w:tc>
        <w:tc>
          <w:tcPr>
            <w:tcW w:w="2125" w:type="dxa"/>
            <w:tcBorders>
              <w:left w:val="nil"/>
            </w:tcBorders>
            <w:shd w:val="clear" w:color="auto" w:fill="FFFFFF" w:themeFill="background1"/>
          </w:tcPr>
          <w:p w14:paraId="46811E65" w14:textId="77777777" w:rsidR="00945D42" w:rsidRPr="00DE1AC8" w:rsidRDefault="00945D42" w:rsidP="00DE1AC8">
            <w:pPr>
              <w:spacing w:before="0" w:after="0"/>
              <w:jc w:val="right"/>
              <w:rPr>
                <w:b/>
                <w:szCs w:val="24"/>
              </w:rPr>
            </w:pPr>
          </w:p>
        </w:tc>
      </w:tr>
      <w:tr w:rsidR="00883040" w:rsidRPr="00C36BC7" w14:paraId="73CB1FAF" w14:textId="77777777" w:rsidTr="00C36BC7">
        <w:trPr>
          <w:gridAfter w:val="1"/>
          <w:wAfter w:w="10" w:type="dxa"/>
        </w:trPr>
        <w:tc>
          <w:tcPr>
            <w:tcW w:w="7513" w:type="dxa"/>
            <w:gridSpan w:val="2"/>
            <w:tcBorders>
              <w:left w:val="single" w:sz="4" w:space="0" w:color="D9D9D9" w:themeColor="background1" w:themeShade="D9"/>
              <w:right w:val="single" w:sz="4" w:space="0" w:color="D9D9D9" w:themeColor="background1" w:themeShade="D9"/>
            </w:tcBorders>
            <w:shd w:val="clear" w:color="auto" w:fill="D9D9D9" w:themeFill="background1" w:themeFillShade="D9"/>
          </w:tcPr>
          <w:p w14:paraId="25DE5A7D" w14:textId="4B2AEEB1" w:rsidR="00DE569D" w:rsidRPr="00500CB3" w:rsidRDefault="00500CB3" w:rsidP="00E43D2A">
            <w:pPr>
              <w:jc w:val="both"/>
              <w:rPr>
                <w:lang w:val="de-DE"/>
              </w:rPr>
            </w:pPr>
            <w:r w:rsidRPr="00500CB3">
              <w:rPr>
                <w:lang w:val="de-DE"/>
              </w:rPr>
              <w:t>Um die Rechnung von Ihrem Lieferanten anzuzeigen</w:t>
            </w:r>
            <w:r w:rsidR="00EB3D27" w:rsidRPr="00500CB3">
              <w:rPr>
                <w:lang w:val="de-DE"/>
              </w:rPr>
              <w:t>,</w:t>
            </w:r>
            <w:r w:rsidR="001C402A" w:rsidRPr="00500CB3">
              <w:rPr>
                <w:lang w:val="de-DE"/>
              </w:rPr>
              <w:t xml:space="preserve"> </w:t>
            </w:r>
            <w:r w:rsidRPr="00500CB3">
              <w:rPr>
                <w:lang w:val="de-DE"/>
              </w:rPr>
              <w:t>wählen Sie</w:t>
            </w:r>
            <w:r w:rsidR="00C36BC7">
              <w:rPr>
                <w:lang w:val="de-DE"/>
              </w:rPr>
              <w:t xml:space="preserve"> im Bereich </w:t>
            </w:r>
            <w:r w:rsidR="001274E1">
              <w:rPr>
                <w:i/>
                <w:lang w:val="de-DE"/>
              </w:rPr>
              <w:t>Materialwirtschaft</w:t>
            </w:r>
            <w:r w:rsidRPr="00500CB3">
              <w:rPr>
                <w:lang w:val="de-DE"/>
              </w:rPr>
              <w:t xml:space="preserve"> die App </w:t>
            </w:r>
            <w:r w:rsidR="00E65EB9" w:rsidRPr="00E65EB9">
              <w:rPr>
                <w:i/>
                <w:lang w:val="de-DE"/>
              </w:rPr>
              <w:t xml:space="preserve">Liste der </w:t>
            </w:r>
            <w:r w:rsidR="00C36BC7">
              <w:rPr>
                <w:i/>
                <w:lang w:val="de-DE"/>
              </w:rPr>
              <w:t>Lieferantenrechnungen</w:t>
            </w:r>
            <w:r w:rsidR="00EB3D27" w:rsidRPr="00500CB3">
              <w:rPr>
                <w:lang w:val="de-DE"/>
              </w:rPr>
              <w:t>.</w:t>
            </w:r>
          </w:p>
        </w:tc>
        <w:tc>
          <w:tcPr>
            <w:tcW w:w="2125" w:type="dxa"/>
            <w:tcBorders>
              <w:left w:val="single" w:sz="4" w:space="0" w:color="D9D9D9" w:themeColor="background1" w:themeShade="D9"/>
            </w:tcBorders>
          </w:tcPr>
          <w:p w14:paraId="424C9FDD" w14:textId="77777777" w:rsidR="00DD299D" w:rsidRDefault="00DD299D" w:rsidP="00DE1AC8">
            <w:pPr>
              <w:pStyle w:val="Margin"/>
              <w:rPr>
                <w:lang w:val="de-DE"/>
              </w:rPr>
            </w:pPr>
          </w:p>
          <w:p w14:paraId="4383D4D7" w14:textId="77777777" w:rsidR="00C36BC7" w:rsidRDefault="00C36BC7" w:rsidP="00DE1AC8">
            <w:pPr>
              <w:pStyle w:val="Margin"/>
              <w:rPr>
                <w:lang w:val="de-DE"/>
              </w:rPr>
            </w:pPr>
          </w:p>
          <w:p w14:paraId="65727A4F" w14:textId="12140D49" w:rsidR="00C36BC7" w:rsidRPr="00C36BC7" w:rsidRDefault="00F173BD" w:rsidP="00F173BD">
            <w:pPr>
              <w:pStyle w:val="Margin"/>
              <w:rPr>
                <w:lang w:val="de-DE"/>
              </w:rPr>
            </w:pPr>
            <w:proofErr w:type="spellStart"/>
            <w:r>
              <w:rPr>
                <w:lang w:val="de-DE"/>
              </w:rPr>
              <w:t>Fiori</w:t>
            </w:r>
            <w:proofErr w:type="spellEnd"/>
            <w:r>
              <w:rPr>
                <w:lang w:val="de-DE"/>
              </w:rPr>
              <w:t xml:space="preserve"> App</w:t>
            </w:r>
            <w:r w:rsidR="00C36BC7">
              <w:rPr>
                <w:lang w:val="de-DE"/>
              </w:rPr>
              <w:t xml:space="preserve"> </w:t>
            </w:r>
          </w:p>
        </w:tc>
      </w:tr>
      <w:tr w:rsidR="00E65EB9" w:rsidRPr="003A506F" w14:paraId="13CB8070" w14:textId="77777777" w:rsidTr="00C36BC7">
        <w:trPr>
          <w:gridAfter w:val="1"/>
          <w:wAfter w:w="10" w:type="dxa"/>
        </w:trPr>
        <w:tc>
          <w:tcPr>
            <w:tcW w:w="7513" w:type="dxa"/>
            <w:gridSpan w:val="2"/>
            <w:tcBorders>
              <w:left w:val="single" w:sz="4" w:space="0" w:color="D9D9D9" w:themeColor="background1" w:themeShade="D9"/>
              <w:right w:val="single" w:sz="4" w:space="0" w:color="D9D9D9" w:themeColor="background1" w:themeShade="D9"/>
            </w:tcBorders>
            <w:shd w:val="clear" w:color="auto" w:fill="D9D9D9" w:themeFill="background1" w:themeFillShade="D9"/>
          </w:tcPr>
          <w:p w14:paraId="6C9C9429" w14:textId="2918C5A2" w:rsidR="00E65EB9" w:rsidRPr="00500CB3" w:rsidRDefault="00E65EB9" w:rsidP="00E43D2A">
            <w:pPr>
              <w:jc w:val="both"/>
              <w:rPr>
                <w:lang w:val="de-DE"/>
              </w:rPr>
            </w:pPr>
            <w:r w:rsidRPr="00897BAE">
              <w:rPr>
                <w:lang w:val="de-DE"/>
              </w:rPr>
              <w:t>Die</w:t>
            </w:r>
            <w:r>
              <w:rPr>
                <w:lang w:val="de-DE"/>
              </w:rPr>
              <w:t>se</w:t>
            </w:r>
            <w:r w:rsidRPr="00897BAE">
              <w:rPr>
                <w:lang w:val="de-DE"/>
              </w:rPr>
              <w:t xml:space="preserve"> App </w:t>
            </w:r>
            <w:r w:rsidR="0055743E">
              <w:rPr>
                <w:lang w:val="de-DE"/>
              </w:rPr>
              <w:t xml:space="preserve">ist </w:t>
            </w:r>
            <w:r>
              <w:rPr>
                <w:lang w:val="de-DE"/>
              </w:rPr>
              <w:t>dynamisch und zeigt in diesem Fall eine 6 an</w:t>
            </w:r>
            <w:r w:rsidRPr="00897BAE">
              <w:rPr>
                <w:lang w:val="de-DE"/>
              </w:rPr>
              <w:t xml:space="preserve">. </w:t>
            </w:r>
            <w:r>
              <w:rPr>
                <w:lang w:val="de-DE"/>
              </w:rPr>
              <w:t>Das bedeutet, dass Global Bike aktuell 6</w:t>
            </w:r>
            <w:r w:rsidRPr="00897BAE">
              <w:rPr>
                <w:lang w:val="de-DE"/>
              </w:rPr>
              <w:t xml:space="preserve"> verschiedene </w:t>
            </w:r>
            <w:r>
              <w:rPr>
                <w:lang w:val="de-DE"/>
              </w:rPr>
              <w:t>Lieferantenrechnungen</w:t>
            </w:r>
            <w:r w:rsidRPr="00897BAE">
              <w:rPr>
                <w:lang w:val="de-DE"/>
              </w:rPr>
              <w:t xml:space="preserve"> </w:t>
            </w:r>
            <w:r>
              <w:rPr>
                <w:lang w:val="de-DE"/>
              </w:rPr>
              <w:t>vorliegen hat</w:t>
            </w:r>
            <w:r w:rsidRPr="00897BAE">
              <w:rPr>
                <w:lang w:val="de-DE"/>
              </w:rPr>
              <w:t xml:space="preserve">. Die Anzahl, die Sie sehen, </w:t>
            </w:r>
            <w:r>
              <w:rPr>
                <w:lang w:val="de-DE"/>
              </w:rPr>
              <w:t>hängt von den Rechnungen ab, die Sie und die anderen Teilnehmer zuvor erstellt haben. Diese Funktionalität wird Ihnen auch noch bei anderen Apps begegnen.</w:t>
            </w:r>
          </w:p>
        </w:tc>
        <w:tc>
          <w:tcPr>
            <w:tcW w:w="2125" w:type="dxa"/>
            <w:tcBorders>
              <w:left w:val="single" w:sz="4" w:space="0" w:color="D9D9D9" w:themeColor="background1" w:themeShade="D9"/>
            </w:tcBorders>
          </w:tcPr>
          <w:p w14:paraId="4DECE2F4" w14:textId="77777777" w:rsidR="00E65EB9" w:rsidRDefault="00E65EB9" w:rsidP="00DE1AC8">
            <w:pPr>
              <w:pStyle w:val="Margin"/>
              <w:rPr>
                <w:lang w:val="de-DE"/>
              </w:rPr>
            </w:pPr>
          </w:p>
        </w:tc>
      </w:tr>
      <w:tr w:rsidR="002339AF" w:rsidRPr="00D90D64" w14:paraId="5C3B96D8" w14:textId="77777777" w:rsidTr="00C36BC7">
        <w:trPr>
          <w:gridAfter w:val="1"/>
          <w:wAfter w:w="10" w:type="dxa"/>
        </w:trPr>
        <w:tc>
          <w:tcPr>
            <w:tcW w:w="7513" w:type="dxa"/>
            <w:gridSpan w:val="2"/>
            <w:tcBorders>
              <w:left w:val="single" w:sz="4" w:space="0" w:color="D9D9D9" w:themeColor="background1" w:themeShade="D9"/>
              <w:right w:val="single" w:sz="4" w:space="0" w:color="D9D9D9" w:themeColor="background1" w:themeShade="D9"/>
            </w:tcBorders>
            <w:shd w:val="clear" w:color="auto" w:fill="auto"/>
          </w:tcPr>
          <w:p w14:paraId="51BE0167" w14:textId="54A41B38" w:rsidR="002339AF" w:rsidRPr="00D90D64" w:rsidRDefault="00E65EB9" w:rsidP="002339AF">
            <w:pPr>
              <w:jc w:val="center"/>
            </w:pPr>
            <w:r>
              <w:rPr>
                <w:noProof/>
                <w:lang w:val="de-DE"/>
              </w:rPr>
              <w:drawing>
                <wp:inline distT="0" distB="0" distL="0" distR="0" wp14:anchorId="36B51F77" wp14:editId="3F789342">
                  <wp:extent cx="1440000" cy="1440000"/>
                  <wp:effectExtent l="0" t="0" r="8255" b="8255"/>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1440000" cy="1440000"/>
                          </a:xfrm>
                          <a:prstGeom prst="rect">
                            <a:avLst/>
                          </a:prstGeom>
                        </pic:spPr>
                      </pic:pic>
                    </a:graphicData>
                  </a:graphic>
                </wp:inline>
              </w:drawing>
            </w:r>
          </w:p>
        </w:tc>
        <w:tc>
          <w:tcPr>
            <w:tcW w:w="2125" w:type="dxa"/>
            <w:tcBorders>
              <w:left w:val="single" w:sz="4" w:space="0" w:color="D9D9D9" w:themeColor="background1" w:themeShade="D9"/>
            </w:tcBorders>
          </w:tcPr>
          <w:p w14:paraId="0148ADAE" w14:textId="77777777" w:rsidR="002339AF" w:rsidRPr="00D90D64" w:rsidRDefault="002339AF" w:rsidP="00DE1AC8">
            <w:pPr>
              <w:pStyle w:val="Margin"/>
            </w:pPr>
          </w:p>
        </w:tc>
      </w:tr>
      <w:tr w:rsidR="00197112" w:rsidRPr="003A506F" w14:paraId="499FD61D" w14:textId="77777777" w:rsidTr="00C36BC7">
        <w:trPr>
          <w:gridAfter w:val="1"/>
          <w:wAfter w:w="10" w:type="dxa"/>
        </w:trPr>
        <w:tc>
          <w:tcPr>
            <w:tcW w:w="7513" w:type="dxa"/>
            <w:gridSpan w:val="2"/>
            <w:tcBorders>
              <w:left w:val="single" w:sz="4" w:space="0" w:color="D9D9D9" w:themeColor="background1" w:themeShade="D9"/>
              <w:right w:val="single" w:sz="4" w:space="0" w:color="D9D9D9" w:themeColor="background1" w:themeShade="D9"/>
            </w:tcBorders>
            <w:shd w:val="clear" w:color="auto" w:fill="auto"/>
          </w:tcPr>
          <w:p w14:paraId="4D2F599B" w14:textId="25A1A56E" w:rsidR="00197112" w:rsidRPr="00610530" w:rsidRDefault="00E65EB9" w:rsidP="00E43D2A">
            <w:pPr>
              <w:jc w:val="both"/>
              <w:rPr>
                <w:lang w:val="de-DE"/>
              </w:rPr>
            </w:pPr>
            <w:r>
              <w:rPr>
                <w:lang w:val="de-DE"/>
              </w:rPr>
              <w:t xml:space="preserve">Geben Sie für </w:t>
            </w:r>
            <w:r w:rsidRPr="00A8468E">
              <w:rPr>
                <w:i/>
                <w:lang w:val="de-DE"/>
              </w:rPr>
              <w:t>Rechnungssteller</w:t>
            </w:r>
            <w:r>
              <w:rPr>
                <w:lang w:val="de-DE"/>
              </w:rPr>
              <w:t xml:space="preserve"> (=Lieferant) </w:t>
            </w:r>
            <w:r w:rsidRPr="006250FE">
              <w:rPr>
                <w:b/>
                <w:lang w:val="de-DE"/>
              </w:rPr>
              <w:t>101999</w:t>
            </w:r>
            <w:r>
              <w:rPr>
                <w:lang w:val="de-DE"/>
              </w:rPr>
              <w:t xml:space="preserve"> ein, der Buchungs</w:t>
            </w:r>
            <w:r w:rsidR="0055743E">
              <w:rPr>
                <w:lang w:val="de-DE"/>
              </w:rPr>
              <w:t>kreis wird automatisch ergänzt.</w:t>
            </w:r>
          </w:p>
        </w:tc>
        <w:tc>
          <w:tcPr>
            <w:tcW w:w="2125" w:type="dxa"/>
            <w:tcBorders>
              <w:left w:val="single" w:sz="4" w:space="0" w:color="D9D9D9" w:themeColor="background1" w:themeShade="D9"/>
            </w:tcBorders>
          </w:tcPr>
          <w:p w14:paraId="75BA2366" w14:textId="77777777" w:rsidR="00197112" w:rsidRDefault="00197112" w:rsidP="00DE1AC8">
            <w:pPr>
              <w:pStyle w:val="Margin"/>
              <w:rPr>
                <w:lang w:val="de-DE"/>
              </w:rPr>
            </w:pPr>
          </w:p>
          <w:p w14:paraId="2C8D73CA" w14:textId="4AD1B04E" w:rsidR="004A7F55" w:rsidRPr="00E65EB9" w:rsidRDefault="004A7F55" w:rsidP="00DE1AC8">
            <w:pPr>
              <w:pStyle w:val="Margin"/>
              <w:rPr>
                <w:lang w:val="de-DE"/>
              </w:rPr>
            </w:pPr>
            <w:r>
              <w:rPr>
                <w:lang w:val="de-DE"/>
              </w:rPr>
              <w:t>101999</w:t>
            </w:r>
          </w:p>
        </w:tc>
      </w:tr>
      <w:tr w:rsidR="00197112" w:rsidRPr="00E65EB9" w14:paraId="3E9D2B30" w14:textId="77777777" w:rsidTr="00C36BC7">
        <w:trPr>
          <w:gridAfter w:val="1"/>
          <w:wAfter w:w="10" w:type="dxa"/>
        </w:trPr>
        <w:tc>
          <w:tcPr>
            <w:tcW w:w="7513" w:type="dxa"/>
            <w:gridSpan w:val="2"/>
            <w:tcBorders>
              <w:left w:val="single" w:sz="4" w:space="0" w:color="D9D9D9" w:themeColor="background1" w:themeShade="D9"/>
              <w:right w:val="single" w:sz="4" w:space="0" w:color="D9D9D9" w:themeColor="background1" w:themeShade="D9"/>
            </w:tcBorders>
            <w:shd w:val="clear" w:color="auto" w:fill="auto"/>
          </w:tcPr>
          <w:p w14:paraId="1A3932A9" w14:textId="73AC762D" w:rsidR="00197112" w:rsidRPr="00E65EB9" w:rsidRDefault="0055743E" w:rsidP="00E65EB9">
            <w:pPr>
              <w:jc w:val="center"/>
              <w:rPr>
                <w:lang w:val="de-DE"/>
              </w:rPr>
            </w:pPr>
            <w:r w:rsidRPr="0055743E">
              <w:rPr>
                <w:noProof/>
                <w:lang w:val="de-DE"/>
              </w:rPr>
              <w:lastRenderedPageBreak/>
              <w:drawing>
                <wp:inline distT="0" distB="0" distL="0" distR="0" wp14:anchorId="3A3E8CD1" wp14:editId="0CACFA22">
                  <wp:extent cx="4633595" cy="1330960"/>
                  <wp:effectExtent l="0" t="0" r="0" b="2540"/>
                  <wp:docPr id="26" name="Grafik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4633595" cy="1330960"/>
                          </a:xfrm>
                          <a:prstGeom prst="rect">
                            <a:avLst/>
                          </a:prstGeom>
                        </pic:spPr>
                      </pic:pic>
                    </a:graphicData>
                  </a:graphic>
                </wp:inline>
              </w:drawing>
            </w:r>
          </w:p>
        </w:tc>
        <w:tc>
          <w:tcPr>
            <w:tcW w:w="2125" w:type="dxa"/>
            <w:tcBorders>
              <w:left w:val="single" w:sz="4" w:space="0" w:color="D9D9D9" w:themeColor="background1" w:themeShade="D9"/>
            </w:tcBorders>
          </w:tcPr>
          <w:p w14:paraId="1F594447" w14:textId="77777777" w:rsidR="00197112" w:rsidRPr="00E65EB9" w:rsidRDefault="00197112" w:rsidP="00DE1AC8">
            <w:pPr>
              <w:pStyle w:val="Margin"/>
              <w:rPr>
                <w:lang w:val="de-DE"/>
              </w:rPr>
            </w:pPr>
          </w:p>
        </w:tc>
      </w:tr>
      <w:tr w:rsidR="00C36BC7" w:rsidRPr="003A506F" w14:paraId="06D91887" w14:textId="77777777" w:rsidTr="00C36BC7">
        <w:trPr>
          <w:gridAfter w:val="1"/>
          <w:wAfter w:w="10" w:type="dxa"/>
        </w:trPr>
        <w:tc>
          <w:tcPr>
            <w:tcW w:w="7513" w:type="dxa"/>
            <w:gridSpan w:val="2"/>
            <w:tcBorders>
              <w:left w:val="single" w:sz="4" w:space="0" w:color="D9D9D9" w:themeColor="background1" w:themeShade="D9"/>
              <w:right w:val="single" w:sz="4" w:space="0" w:color="D9D9D9" w:themeColor="background1" w:themeShade="D9"/>
            </w:tcBorders>
            <w:shd w:val="clear" w:color="auto" w:fill="auto"/>
          </w:tcPr>
          <w:p w14:paraId="53220E0E" w14:textId="5A7F0C82" w:rsidR="00C36BC7" w:rsidRPr="00E65EB9" w:rsidRDefault="00806357" w:rsidP="00E43D2A">
            <w:pPr>
              <w:jc w:val="both"/>
              <w:rPr>
                <w:lang w:val="de-DE"/>
              </w:rPr>
            </w:pPr>
            <w:r>
              <w:rPr>
                <w:lang w:val="de-DE"/>
              </w:rPr>
              <w:t xml:space="preserve">Drücken Sie </w:t>
            </w:r>
            <w:r w:rsidR="0055743E" w:rsidRPr="00223CDE">
              <w:rPr>
                <w:noProof/>
                <w:lang w:val="de-DE"/>
              </w:rPr>
              <w:drawing>
                <wp:inline distT="0" distB="0" distL="0" distR="0" wp14:anchorId="244D6BBD" wp14:editId="41DFABF6">
                  <wp:extent cx="310344" cy="180000"/>
                  <wp:effectExtent l="0" t="0" r="0" b="0"/>
                  <wp:docPr id="33" name="Grafik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310344" cy="180000"/>
                          </a:xfrm>
                          <a:prstGeom prst="rect">
                            <a:avLst/>
                          </a:prstGeom>
                        </pic:spPr>
                      </pic:pic>
                    </a:graphicData>
                  </a:graphic>
                </wp:inline>
              </w:drawing>
            </w:r>
            <w:r w:rsidR="0055743E">
              <w:rPr>
                <w:lang w:val="de-DE"/>
              </w:rPr>
              <w:t>,</w:t>
            </w:r>
            <w:r>
              <w:rPr>
                <w:lang w:val="de-DE"/>
              </w:rPr>
              <w:t xml:space="preserve"> um die Suche auszuführen.</w:t>
            </w:r>
          </w:p>
        </w:tc>
        <w:tc>
          <w:tcPr>
            <w:tcW w:w="2125" w:type="dxa"/>
            <w:tcBorders>
              <w:left w:val="single" w:sz="4" w:space="0" w:color="D9D9D9" w:themeColor="background1" w:themeShade="D9"/>
            </w:tcBorders>
          </w:tcPr>
          <w:p w14:paraId="5C821E81" w14:textId="77777777" w:rsidR="00C36BC7" w:rsidRPr="00E65EB9" w:rsidRDefault="00C36BC7" w:rsidP="00DE1AC8">
            <w:pPr>
              <w:pStyle w:val="Margin"/>
              <w:rPr>
                <w:lang w:val="de-DE"/>
              </w:rPr>
            </w:pPr>
          </w:p>
        </w:tc>
      </w:tr>
      <w:tr w:rsidR="002339AF" w:rsidRPr="003A506F" w14:paraId="70B86D5A" w14:textId="77777777" w:rsidTr="00C36BC7">
        <w:trPr>
          <w:gridAfter w:val="1"/>
          <w:wAfter w:w="10" w:type="dxa"/>
        </w:trPr>
        <w:tc>
          <w:tcPr>
            <w:tcW w:w="7513" w:type="dxa"/>
            <w:gridSpan w:val="2"/>
            <w:tcBorders>
              <w:left w:val="single" w:sz="4" w:space="0" w:color="D9D9D9" w:themeColor="background1" w:themeShade="D9"/>
              <w:right w:val="single" w:sz="4" w:space="0" w:color="D9D9D9" w:themeColor="background1" w:themeShade="D9"/>
            </w:tcBorders>
            <w:shd w:val="clear" w:color="auto" w:fill="auto"/>
          </w:tcPr>
          <w:p w14:paraId="204EFD77" w14:textId="3F1B261D" w:rsidR="002339AF" w:rsidRPr="00C36BC7" w:rsidRDefault="00C36BC7" w:rsidP="00E43D2A">
            <w:pPr>
              <w:jc w:val="both"/>
              <w:rPr>
                <w:lang w:val="de-DE"/>
              </w:rPr>
            </w:pPr>
            <w:r w:rsidRPr="00E23148">
              <w:rPr>
                <w:lang w:val="de-DE"/>
              </w:rPr>
              <w:t>Sie sehen nun d</w:t>
            </w:r>
            <w:r>
              <w:rPr>
                <w:lang w:val="de-DE"/>
              </w:rPr>
              <w:t xml:space="preserve">en ausgewählten Rechnungsbeleg. Dieser wurde zuvor durch die Zahlungsbeauftragte, Frau Silvia </w:t>
            </w:r>
            <w:proofErr w:type="spellStart"/>
            <w:r>
              <w:rPr>
                <w:lang w:val="de-DE"/>
              </w:rPr>
              <w:t>Cassano</w:t>
            </w:r>
            <w:proofErr w:type="spellEnd"/>
            <w:r>
              <w:rPr>
                <w:lang w:val="de-DE"/>
              </w:rPr>
              <w:t>, beim postalischen Eingang der Rechnung im System (mit Bezug auf die Bestellung) manuell erfasst.</w:t>
            </w:r>
          </w:p>
        </w:tc>
        <w:tc>
          <w:tcPr>
            <w:tcW w:w="2125" w:type="dxa"/>
            <w:tcBorders>
              <w:left w:val="single" w:sz="4" w:space="0" w:color="D9D9D9" w:themeColor="background1" w:themeShade="D9"/>
            </w:tcBorders>
          </w:tcPr>
          <w:p w14:paraId="115E7B9A" w14:textId="77777777" w:rsidR="002339AF" w:rsidRPr="00C36BC7" w:rsidRDefault="002339AF" w:rsidP="00DE1AC8">
            <w:pPr>
              <w:pStyle w:val="Margin"/>
              <w:rPr>
                <w:lang w:val="de-DE"/>
              </w:rPr>
            </w:pPr>
          </w:p>
        </w:tc>
      </w:tr>
      <w:tr w:rsidR="00806357" w:rsidRPr="00E65EB9" w14:paraId="098DD745" w14:textId="77777777" w:rsidTr="00C36BC7">
        <w:trPr>
          <w:gridAfter w:val="1"/>
          <w:wAfter w:w="10" w:type="dxa"/>
        </w:trPr>
        <w:tc>
          <w:tcPr>
            <w:tcW w:w="7513" w:type="dxa"/>
            <w:gridSpan w:val="2"/>
            <w:tcBorders>
              <w:left w:val="single" w:sz="4" w:space="0" w:color="D9D9D9" w:themeColor="background1" w:themeShade="D9"/>
              <w:right w:val="single" w:sz="4" w:space="0" w:color="D9D9D9" w:themeColor="background1" w:themeShade="D9"/>
            </w:tcBorders>
            <w:shd w:val="clear" w:color="auto" w:fill="auto"/>
          </w:tcPr>
          <w:p w14:paraId="457A8679" w14:textId="127EE69A" w:rsidR="00806357" w:rsidRPr="00E23148" w:rsidRDefault="00806357" w:rsidP="00500CB3">
            <w:pPr>
              <w:rPr>
                <w:lang w:val="de-DE"/>
              </w:rPr>
            </w:pPr>
            <w:r>
              <w:rPr>
                <w:noProof/>
                <w:lang w:val="de-DE"/>
              </w:rPr>
              <w:drawing>
                <wp:inline distT="0" distB="0" distL="0" distR="0" wp14:anchorId="2961648F" wp14:editId="185B87C9">
                  <wp:extent cx="4633595" cy="819785"/>
                  <wp:effectExtent l="0" t="0" r="0" b="0"/>
                  <wp:docPr id="10" name="Grafik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stretch>
                            <a:fillRect/>
                          </a:stretch>
                        </pic:blipFill>
                        <pic:spPr>
                          <a:xfrm>
                            <a:off x="0" y="0"/>
                            <a:ext cx="4633595" cy="819785"/>
                          </a:xfrm>
                          <a:prstGeom prst="rect">
                            <a:avLst/>
                          </a:prstGeom>
                        </pic:spPr>
                      </pic:pic>
                    </a:graphicData>
                  </a:graphic>
                </wp:inline>
              </w:drawing>
            </w:r>
          </w:p>
        </w:tc>
        <w:tc>
          <w:tcPr>
            <w:tcW w:w="2125" w:type="dxa"/>
            <w:tcBorders>
              <w:left w:val="single" w:sz="4" w:space="0" w:color="D9D9D9" w:themeColor="background1" w:themeShade="D9"/>
            </w:tcBorders>
          </w:tcPr>
          <w:p w14:paraId="0885A168" w14:textId="77777777" w:rsidR="00806357" w:rsidRPr="00C36BC7" w:rsidRDefault="00806357" w:rsidP="00DE1AC8">
            <w:pPr>
              <w:pStyle w:val="Margin"/>
              <w:rPr>
                <w:lang w:val="de-DE"/>
              </w:rPr>
            </w:pPr>
          </w:p>
        </w:tc>
      </w:tr>
      <w:tr w:rsidR="00806357" w:rsidRPr="003A506F" w14:paraId="7B5408F5" w14:textId="77777777" w:rsidTr="00C36BC7">
        <w:trPr>
          <w:gridAfter w:val="1"/>
          <w:wAfter w:w="10" w:type="dxa"/>
        </w:trPr>
        <w:tc>
          <w:tcPr>
            <w:tcW w:w="7513" w:type="dxa"/>
            <w:gridSpan w:val="2"/>
            <w:tcBorders>
              <w:left w:val="single" w:sz="4" w:space="0" w:color="D9D9D9" w:themeColor="background1" w:themeShade="D9"/>
              <w:right w:val="single" w:sz="4" w:space="0" w:color="D9D9D9" w:themeColor="background1" w:themeShade="D9"/>
            </w:tcBorders>
            <w:shd w:val="clear" w:color="auto" w:fill="auto"/>
          </w:tcPr>
          <w:p w14:paraId="24A90953" w14:textId="376BAAB4" w:rsidR="00806357" w:rsidRPr="00E23148" w:rsidRDefault="00806357" w:rsidP="00E43D2A">
            <w:pPr>
              <w:jc w:val="both"/>
              <w:rPr>
                <w:lang w:val="de-DE"/>
              </w:rPr>
            </w:pPr>
            <w:r>
              <w:rPr>
                <w:lang w:val="de-DE"/>
              </w:rPr>
              <w:t>Wählen Sie die Zeile des Rechnungsbelegs aus</w:t>
            </w:r>
            <w:r w:rsidR="0055743E">
              <w:rPr>
                <w:lang w:val="de-DE"/>
              </w:rPr>
              <w:t>,</w:t>
            </w:r>
            <w:r>
              <w:rPr>
                <w:lang w:val="de-DE"/>
              </w:rPr>
              <w:t xml:space="preserve"> um dessen Details zu öffnen.</w:t>
            </w:r>
          </w:p>
        </w:tc>
        <w:tc>
          <w:tcPr>
            <w:tcW w:w="2125" w:type="dxa"/>
            <w:tcBorders>
              <w:left w:val="single" w:sz="4" w:space="0" w:color="D9D9D9" w:themeColor="background1" w:themeShade="D9"/>
            </w:tcBorders>
          </w:tcPr>
          <w:p w14:paraId="03D77299" w14:textId="77777777" w:rsidR="00806357" w:rsidRPr="00C36BC7" w:rsidRDefault="00806357" w:rsidP="00DE1AC8">
            <w:pPr>
              <w:pStyle w:val="Margin"/>
              <w:rPr>
                <w:lang w:val="de-DE"/>
              </w:rPr>
            </w:pPr>
          </w:p>
        </w:tc>
      </w:tr>
      <w:tr w:rsidR="002339AF" w:rsidRPr="00D90D64" w14:paraId="36C96D8F" w14:textId="77777777" w:rsidTr="00C36BC7">
        <w:trPr>
          <w:gridAfter w:val="1"/>
          <w:wAfter w:w="10" w:type="dxa"/>
        </w:trPr>
        <w:tc>
          <w:tcPr>
            <w:tcW w:w="7513" w:type="dxa"/>
            <w:gridSpan w:val="2"/>
            <w:tcBorders>
              <w:left w:val="single" w:sz="4" w:space="0" w:color="D9D9D9" w:themeColor="background1" w:themeShade="D9"/>
              <w:right w:val="single" w:sz="4" w:space="0" w:color="D9D9D9" w:themeColor="background1" w:themeShade="D9"/>
            </w:tcBorders>
            <w:shd w:val="clear" w:color="auto" w:fill="auto"/>
          </w:tcPr>
          <w:p w14:paraId="68171A1E" w14:textId="2C759B24" w:rsidR="002339AF" w:rsidRPr="00D90D64" w:rsidRDefault="0055743E" w:rsidP="007443F7">
            <w:r w:rsidRPr="0055743E">
              <w:rPr>
                <w:noProof/>
                <w:lang w:val="de-DE"/>
              </w:rPr>
              <w:drawing>
                <wp:inline distT="0" distB="0" distL="0" distR="0" wp14:anchorId="36CD817B" wp14:editId="04ED1784">
                  <wp:extent cx="4633595" cy="2183765"/>
                  <wp:effectExtent l="0" t="0" r="0" b="6985"/>
                  <wp:docPr id="35" name="Grafik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stretch>
                            <a:fillRect/>
                          </a:stretch>
                        </pic:blipFill>
                        <pic:spPr>
                          <a:xfrm>
                            <a:off x="0" y="0"/>
                            <a:ext cx="4633595" cy="2183765"/>
                          </a:xfrm>
                          <a:prstGeom prst="rect">
                            <a:avLst/>
                          </a:prstGeom>
                        </pic:spPr>
                      </pic:pic>
                    </a:graphicData>
                  </a:graphic>
                </wp:inline>
              </w:drawing>
            </w:r>
          </w:p>
        </w:tc>
        <w:tc>
          <w:tcPr>
            <w:tcW w:w="2125" w:type="dxa"/>
            <w:tcBorders>
              <w:left w:val="single" w:sz="4" w:space="0" w:color="D9D9D9" w:themeColor="background1" w:themeShade="D9"/>
            </w:tcBorders>
          </w:tcPr>
          <w:p w14:paraId="5951EBA1" w14:textId="77777777" w:rsidR="002339AF" w:rsidRPr="00D90D64" w:rsidRDefault="002339AF" w:rsidP="00DE1AC8">
            <w:pPr>
              <w:pStyle w:val="Margin"/>
            </w:pPr>
          </w:p>
        </w:tc>
      </w:tr>
      <w:tr w:rsidR="002339AF" w:rsidRPr="003A506F" w14:paraId="2E892504" w14:textId="77777777" w:rsidTr="00C36BC7">
        <w:trPr>
          <w:gridAfter w:val="1"/>
          <w:wAfter w:w="10" w:type="dxa"/>
        </w:trPr>
        <w:tc>
          <w:tcPr>
            <w:tcW w:w="7513" w:type="dxa"/>
            <w:gridSpan w:val="2"/>
            <w:tcBorders>
              <w:left w:val="single" w:sz="4" w:space="0" w:color="D9D9D9" w:themeColor="background1" w:themeShade="D9"/>
              <w:right w:val="single" w:sz="4" w:space="0" w:color="D9D9D9" w:themeColor="background1" w:themeShade="D9"/>
            </w:tcBorders>
            <w:shd w:val="clear" w:color="auto" w:fill="D9D9D9" w:themeFill="background1" w:themeFillShade="D9"/>
          </w:tcPr>
          <w:p w14:paraId="745391FA" w14:textId="284CE958" w:rsidR="002339AF" w:rsidRPr="00E23148" w:rsidRDefault="00E23148" w:rsidP="00E43D2A">
            <w:pPr>
              <w:jc w:val="both"/>
              <w:rPr>
                <w:lang w:val="de-DE"/>
              </w:rPr>
            </w:pPr>
            <w:r w:rsidRPr="00E23148">
              <w:rPr>
                <w:b/>
                <w:lang w:val="de-DE"/>
              </w:rPr>
              <w:t>Hinweis</w:t>
            </w:r>
            <w:r>
              <w:rPr>
                <w:lang w:val="de-DE"/>
              </w:rPr>
              <w:t xml:space="preserve"> Durch den Bezug auf einen </w:t>
            </w:r>
            <w:proofErr w:type="spellStart"/>
            <w:r>
              <w:rPr>
                <w:lang w:val="de-DE"/>
              </w:rPr>
              <w:t>Vorbeleg</w:t>
            </w:r>
            <w:proofErr w:type="spellEnd"/>
            <w:r>
              <w:rPr>
                <w:lang w:val="de-DE"/>
              </w:rPr>
              <w:t xml:space="preserve"> (hier die Bestellung) werden bei der Anlage eines neuen (Folge-)Beleges die erwarteten Daten (z.B. Materialien, Mengen, Preise) bereits vom System vorausgefüllt.</w:t>
            </w:r>
          </w:p>
        </w:tc>
        <w:tc>
          <w:tcPr>
            <w:tcW w:w="2125" w:type="dxa"/>
            <w:tcBorders>
              <w:left w:val="single" w:sz="4" w:space="0" w:color="D9D9D9" w:themeColor="background1" w:themeShade="D9"/>
            </w:tcBorders>
          </w:tcPr>
          <w:p w14:paraId="4514157D" w14:textId="77777777" w:rsidR="002339AF" w:rsidRPr="00E23148" w:rsidRDefault="002339AF" w:rsidP="00DE1AC8">
            <w:pPr>
              <w:pStyle w:val="Margin"/>
              <w:rPr>
                <w:lang w:val="de-DE"/>
              </w:rPr>
            </w:pPr>
          </w:p>
        </w:tc>
      </w:tr>
      <w:tr w:rsidR="00421A54" w:rsidRPr="003A506F" w14:paraId="0CF5A184" w14:textId="77777777" w:rsidTr="00C36BC7">
        <w:trPr>
          <w:gridAfter w:val="1"/>
          <w:wAfter w:w="10" w:type="dxa"/>
        </w:trPr>
        <w:tc>
          <w:tcPr>
            <w:tcW w:w="7513" w:type="dxa"/>
            <w:gridSpan w:val="2"/>
            <w:tcBorders>
              <w:left w:val="single" w:sz="4" w:space="0" w:color="D9D9D9" w:themeColor="background1" w:themeShade="D9"/>
              <w:right w:val="single" w:sz="4" w:space="0" w:color="D9D9D9" w:themeColor="background1" w:themeShade="D9"/>
            </w:tcBorders>
          </w:tcPr>
          <w:p w14:paraId="181A995A" w14:textId="50E34A86" w:rsidR="00421A54" w:rsidRPr="00E23148" w:rsidRDefault="00421A54" w:rsidP="00E43D2A">
            <w:pPr>
              <w:pStyle w:val="Graphic"/>
              <w:jc w:val="both"/>
              <w:rPr>
                <w:noProof/>
                <w:szCs w:val="12"/>
                <w:lang w:val="de-DE"/>
              </w:rPr>
            </w:pPr>
            <w:r>
              <w:rPr>
                <w:lang w:val="de-DE"/>
              </w:rPr>
              <w:t>Wie Sie im Beleg sehen, weist der Rechnungsbeleg den Gesamtbetrag sowie die Einzelbeträge für die beiden Rechnungseinzelpositionen in USD aus.</w:t>
            </w:r>
          </w:p>
        </w:tc>
        <w:tc>
          <w:tcPr>
            <w:tcW w:w="2125" w:type="dxa"/>
            <w:tcBorders>
              <w:left w:val="single" w:sz="4" w:space="0" w:color="D9D9D9" w:themeColor="background1" w:themeShade="D9"/>
            </w:tcBorders>
          </w:tcPr>
          <w:p w14:paraId="4F79C133" w14:textId="77777777" w:rsidR="00421A54" w:rsidRPr="00E23148" w:rsidRDefault="00421A54" w:rsidP="00421A54">
            <w:pPr>
              <w:pStyle w:val="Margin"/>
              <w:rPr>
                <w:lang w:val="de-DE"/>
              </w:rPr>
            </w:pPr>
          </w:p>
        </w:tc>
      </w:tr>
      <w:tr w:rsidR="00421A54" w:rsidRPr="003A506F" w14:paraId="108057B0" w14:textId="77777777" w:rsidTr="00C36BC7">
        <w:trPr>
          <w:gridAfter w:val="1"/>
          <w:wAfter w:w="10" w:type="dxa"/>
        </w:trPr>
        <w:tc>
          <w:tcPr>
            <w:tcW w:w="7513" w:type="dxa"/>
            <w:gridSpan w:val="2"/>
            <w:tcBorders>
              <w:left w:val="single" w:sz="4" w:space="0" w:color="D9D9D9" w:themeColor="background1" w:themeShade="D9"/>
              <w:right w:val="single" w:sz="4" w:space="0" w:color="D9D9D9" w:themeColor="background1" w:themeShade="D9"/>
            </w:tcBorders>
          </w:tcPr>
          <w:p w14:paraId="5459DD0C" w14:textId="3AAECEF3" w:rsidR="00421A54" w:rsidRPr="00E23148" w:rsidRDefault="00421A54" w:rsidP="00E43D2A">
            <w:pPr>
              <w:pStyle w:val="Graphic"/>
              <w:jc w:val="both"/>
              <w:rPr>
                <w:noProof/>
                <w:szCs w:val="12"/>
                <w:lang w:val="de-DE"/>
              </w:rPr>
            </w:pPr>
            <w:r>
              <w:rPr>
                <w:lang w:val="de-DE"/>
              </w:rPr>
              <w:t>Schauen Sie sich den Beleg und die darin enthaltenen Daten an.</w:t>
            </w:r>
          </w:p>
        </w:tc>
        <w:tc>
          <w:tcPr>
            <w:tcW w:w="2125" w:type="dxa"/>
            <w:tcBorders>
              <w:left w:val="single" w:sz="4" w:space="0" w:color="D9D9D9" w:themeColor="background1" w:themeShade="D9"/>
            </w:tcBorders>
          </w:tcPr>
          <w:p w14:paraId="1681E6CF" w14:textId="77777777" w:rsidR="00421A54" w:rsidRPr="00E23148" w:rsidRDefault="00421A54" w:rsidP="00421A54">
            <w:pPr>
              <w:pStyle w:val="Margin"/>
              <w:rPr>
                <w:lang w:val="de-DE"/>
              </w:rPr>
            </w:pPr>
          </w:p>
        </w:tc>
      </w:tr>
      <w:tr w:rsidR="00421A54" w:rsidRPr="003A506F" w14:paraId="62EFC8D3" w14:textId="77777777" w:rsidTr="00C36BC7">
        <w:trPr>
          <w:gridAfter w:val="1"/>
          <w:wAfter w:w="10" w:type="dxa"/>
        </w:trPr>
        <w:tc>
          <w:tcPr>
            <w:tcW w:w="7513" w:type="dxa"/>
            <w:gridSpan w:val="2"/>
            <w:tcBorders>
              <w:left w:val="single" w:sz="4" w:space="0" w:color="D9D9D9" w:themeColor="background1" w:themeShade="D9"/>
              <w:right w:val="single" w:sz="4" w:space="0" w:color="D9D9D9" w:themeColor="background1" w:themeShade="D9"/>
            </w:tcBorders>
          </w:tcPr>
          <w:p w14:paraId="23169C99" w14:textId="2A8C7342" w:rsidR="00421A54" w:rsidRPr="00421A54" w:rsidRDefault="00421A54" w:rsidP="00E43D2A">
            <w:pPr>
              <w:pStyle w:val="Graphic"/>
              <w:jc w:val="both"/>
              <w:rPr>
                <w:szCs w:val="12"/>
                <w:lang w:val="de-DE"/>
              </w:rPr>
            </w:pPr>
            <w:r>
              <w:rPr>
                <w:lang w:val="de-DE"/>
              </w:rPr>
              <w:t xml:space="preserve">Im Reiter </w:t>
            </w:r>
            <w:r>
              <w:rPr>
                <w:i/>
                <w:lang w:val="de-DE"/>
              </w:rPr>
              <w:t>Zahlung</w:t>
            </w:r>
            <w:r>
              <w:rPr>
                <w:lang w:val="de-DE"/>
              </w:rPr>
              <w:t xml:space="preserve"> sehen Sie u.a. die Zahlungsmodalitäten der Rechnung wie z.B. Fälligkeit und Skonto.</w:t>
            </w:r>
          </w:p>
        </w:tc>
        <w:tc>
          <w:tcPr>
            <w:tcW w:w="2125" w:type="dxa"/>
            <w:tcBorders>
              <w:left w:val="single" w:sz="4" w:space="0" w:color="D9D9D9" w:themeColor="background1" w:themeShade="D9"/>
            </w:tcBorders>
          </w:tcPr>
          <w:p w14:paraId="35824DCF" w14:textId="77777777" w:rsidR="00421A54" w:rsidRPr="00421A54" w:rsidRDefault="00421A54" w:rsidP="00421A54">
            <w:pPr>
              <w:pStyle w:val="Margin"/>
              <w:rPr>
                <w:lang w:val="de-DE"/>
              </w:rPr>
            </w:pPr>
          </w:p>
        </w:tc>
      </w:tr>
      <w:tr w:rsidR="00421A54" w:rsidRPr="003A506F" w14:paraId="30F387B7" w14:textId="77777777" w:rsidTr="00C36BC7">
        <w:trPr>
          <w:gridAfter w:val="1"/>
          <w:wAfter w:w="10" w:type="dxa"/>
        </w:trPr>
        <w:tc>
          <w:tcPr>
            <w:tcW w:w="7513" w:type="dxa"/>
            <w:gridSpan w:val="2"/>
            <w:tcBorders>
              <w:left w:val="single" w:sz="4" w:space="0" w:color="D9D9D9" w:themeColor="background1" w:themeShade="D9"/>
              <w:right w:val="single" w:sz="4" w:space="0" w:color="D9D9D9" w:themeColor="background1" w:themeShade="D9"/>
            </w:tcBorders>
            <w:shd w:val="clear" w:color="auto" w:fill="FFFFFF"/>
          </w:tcPr>
          <w:p w14:paraId="421C35B6" w14:textId="2B8BC0E8" w:rsidR="00845D12" w:rsidRPr="00E23148" w:rsidRDefault="00845D12" w:rsidP="00E43D2A">
            <w:pPr>
              <w:jc w:val="both"/>
              <w:rPr>
                <w:lang w:val="de-DE"/>
              </w:rPr>
            </w:pPr>
            <w:r>
              <w:rPr>
                <w:lang w:val="de-DE"/>
              </w:rPr>
              <w:lastRenderedPageBreak/>
              <w:t>Notieren Sie sich abschließend die Nummer des Rechnungsbeleges. Sie finden diese im Kopfbereich. Beachten Sie hierbei</w:t>
            </w:r>
            <w:r w:rsidR="00E43D2A">
              <w:rPr>
                <w:lang w:val="de-DE"/>
              </w:rPr>
              <w:t>, dass Sie</w:t>
            </w:r>
            <w:r>
              <w:rPr>
                <w:lang w:val="de-DE"/>
              </w:rPr>
              <w:t xml:space="preserve"> nur die vordere Nummer zu erfassen</w:t>
            </w:r>
            <w:r w:rsidR="00E43D2A">
              <w:rPr>
                <w:lang w:val="de-DE"/>
              </w:rPr>
              <w:t xml:space="preserve"> müssen</w:t>
            </w:r>
            <w:r>
              <w:rPr>
                <w:lang w:val="de-DE"/>
              </w:rPr>
              <w:t>, ohne den Schrägstrich gefolgt vom Jahr.</w:t>
            </w:r>
          </w:p>
        </w:tc>
        <w:tc>
          <w:tcPr>
            <w:tcW w:w="2125" w:type="dxa"/>
            <w:tcBorders>
              <w:left w:val="single" w:sz="4" w:space="0" w:color="D9D9D9" w:themeColor="background1" w:themeShade="D9"/>
            </w:tcBorders>
            <w:shd w:val="clear" w:color="auto" w:fill="FFFFFF"/>
          </w:tcPr>
          <w:p w14:paraId="4F454EF9" w14:textId="77777777" w:rsidR="00421A54" w:rsidRPr="00421A54" w:rsidRDefault="00421A54" w:rsidP="00421A54">
            <w:pPr>
              <w:pStyle w:val="Margin"/>
              <w:rPr>
                <w:lang w:val="de-DE"/>
              </w:rPr>
            </w:pPr>
          </w:p>
        </w:tc>
      </w:tr>
      <w:tr w:rsidR="00421A54" w:rsidRPr="00A95CC7" w14:paraId="7B67762A" w14:textId="77777777" w:rsidTr="00C36BC7">
        <w:trPr>
          <w:gridAfter w:val="1"/>
          <w:wAfter w:w="10" w:type="dxa"/>
        </w:trPr>
        <w:tc>
          <w:tcPr>
            <w:tcW w:w="7513" w:type="dxa"/>
            <w:gridSpan w:val="2"/>
            <w:tcBorders>
              <w:left w:val="single" w:sz="4" w:space="0" w:color="D9D9D9" w:themeColor="background1" w:themeShade="D9"/>
              <w:right w:val="single" w:sz="4" w:space="0" w:color="D9D9D9" w:themeColor="background1" w:themeShade="D9"/>
            </w:tcBorders>
            <w:shd w:val="clear" w:color="auto" w:fill="FFFFFF"/>
          </w:tcPr>
          <w:p w14:paraId="7C20D759" w14:textId="0326E309" w:rsidR="00421A54" w:rsidRPr="00275758" w:rsidRDefault="00E43D2A" w:rsidP="00845D12">
            <w:pPr>
              <w:jc w:val="center"/>
              <w:rPr>
                <w:lang w:val="de-DE"/>
              </w:rPr>
            </w:pPr>
            <w:r w:rsidRPr="00E43D2A">
              <w:rPr>
                <w:noProof/>
                <w:lang w:val="de-DE"/>
              </w:rPr>
              <w:drawing>
                <wp:inline distT="0" distB="0" distL="0" distR="0" wp14:anchorId="05E088B2" wp14:editId="11E8BF87">
                  <wp:extent cx="4633595" cy="1510665"/>
                  <wp:effectExtent l="0" t="0" r="0" b="0"/>
                  <wp:docPr id="39" name="Grafik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stretch>
                            <a:fillRect/>
                          </a:stretch>
                        </pic:blipFill>
                        <pic:spPr>
                          <a:xfrm>
                            <a:off x="0" y="0"/>
                            <a:ext cx="4633595" cy="1510665"/>
                          </a:xfrm>
                          <a:prstGeom prst="rect">
                            <a:avLst/>
                          </a:prstGeom>
                        </pic:spPr>
                      </pic:pic>
                    </a:graphicData>
                  </a:graphic>
                </wp:inline>
              </w:drawing>
            </w:r>
          </w:p>
        </w:tc>
        <w:tc>
          <w:tcPr>
            <w:tcW w:w="2125" w:type="dxa"/>
            <w:tcBorders>
              <w:left w:val="single" w:sz="4" w:space="0" w:color="D9D9D9" w:themeColor="background1" w:themeShade="D9"/>
            </w:tcBorders>
            <w:shd w:val="clear" w:color="auto" w:fill="FFFFFF"/>
          </w:tcPr>
          <w:p w14:paraId="39CDB020" w14:textId="77777777" w:rsidR="00845D12" w:rsidRDefault="00845D12" w:rsidP="00845D12">
            <w:pPr>
              <w:pStyle w:val="Margin"/>
              <w:rPr>
                <w:rFonts w:cs="Arial"/>
                <w:lang w:val="de-DE"/>
              </w:rPr>
            </w:pPr>
          </w:p>
          <w:p w14:paraId="22EA9577" w14:textId="77777777" w:rsidR="00845D12" w:rsidRDefault="00845D12" w:rsidP="00845D12">
            <w:pPr>
              <w:pStyle w:val="Margin"/>
              <w:rPr>
                <w:rFonts w:cs="Arial"/>
                <w:lang w:val="de-DE"/>
              </w:rPr>
            </w:pPr>
          </w:p>
          <w:p w14:paraId="165B35DA" w14:textId="77777777" w:rsidR="00845D12" w:rsidRDefault="00845D12" w:rsidP="00845D12">
            <w:pPr>
              <w:pStyle w:val="Margin"/>
              <w:rPr>
                <w:rFonts w:cs="Arial"/>
                <w:lang w:val="de-DE"/>
              </w:rPr>
            </w:pPr>
          </w:p>
          <w:p w14:paraId="442DB82C" w14:textId="00A5DEA1" w:rsidR="00845D12" w:rsidRDefault="00845D12" w:rsidP="00845D12">
            <w:pPr>
              <w:pStyle w:val="Margin"/>
              <w:rPr>
                <w:rFonts w:cs="Arial"/>
                <w:lang w:val="de-DE"/>
              </w:rPr>
            </w:pPr>
            <w:r>
              <w:rPr>
                <w:rFonts w:cs="Arial"/>
                <w:lang w:val="de-DE"/>
              </w:rPr>
              <w:t>Lieferantenrechnungs-nummer</w:t>
            </w:r>
          </w:p>
          <w:p w14:paraId="28FF50DE" w14:textId="77777777" w:rsidR="00845D12" w:rsidRDefault="00845D12" w:rsidP="00845D12">
            <w:pPr>
              <w:pStyle w:val="Margin"/>
              <w:rPr>
                <w:rFonts w:cs="Arial"/>
                <w:lang w:val="de-DE"/>
              </w:rPr>
            </w:pPr>
          </w:p>
          <w:p w14:paraId="65CE292A" w14:textId="77777777" w:rsidR="00845D12" w:rsidRDefault="00845D12" w:rsidP="00845D12">
            <w:pPr>
              <w:pStyle w:val="Margin"/>
              <w:rPr>
                <w:rFonts w:cs="Arial"/>
                <w:lang w:val="de-DE"/>
              </w:rPr>
            </w:pPr>
          </w:p>
          <w:p w14:paraId="12F27B0E" w14:textId="310E2C44" w:rsidR="00421A54" w:rsidRPr="00275758" w:rsidRDefault="00845D12" w:rsidP="00845D12">
            <w:pPr>
              <w:pStyle w:val="Margin"/>
              <w:rPr>
                <w:lang w:val="de-DE"/>
              </w:rPr>
            </w:pPr>
            <w:r>
              <w:rPr>
                <w:rFonts w:cs="Arial"/>
                <w:lang w:val="de-DE"/>
              </w:rPr>
              <w:t>___________________</w:t>
            </w:r>
          </w:p>
        </w:tc>
      </w:tr>
      <w:tr w:rsidR="00845D12" w:rsidRPr="003A506F" w14:paraId="093DCA7B" w14:textId="77777777" w:rsidTr="00C36BC7">
        <w:trPr>
          <w:gridAfter w:val="1"/>
          <w:wAfter w:w="10" w:type="dxa"/>
        </w:trPr>
        <w:tc>
          <w:tcPr>
            <w:tcW w:w="7513" w:type="dxa"/>
            <w:gridSpan w:val="2"/>
            <w:tcBorders>
              <w:left w:val="single" w:sz="4" w:space="0" w:color="D9D9D9" w:themeColor="background1" w:themeShade="D9"/>
              <w:right w:val="single" w:sz="4" w:space="0" w:color="D9D9D9" w:themeColor="background1" w:themeShade="D9"/>
            </w:tcBorders>
            <w:shd w:val="clear" w:color="auto" w:fill="FFFFFF"/>
          </w:tcPr>
          <w:p w14:paraId="0CF46BD7" w14:textId="612283B0" w:rsidR="00845D12" w:rsidRPr="00E23148" w:rsidRDefault="00845D12" w:rsidP="00845D12">
            <w:pPr>
              <w:rPr>
                <w:lang w:val="de-DE"/>
              </w:rPr>
            </w:pPr>
            <w:r>
              <w:rPr>
                <w:szCs w:val="24"/>
                <w:lang w:val="de-DE"/>
              </w:rPr>
              <w:t xml:space="preserve">Klicken Sie auf </w:t>
            </w:r>
            <w:r>
              <w:rPr>
                <w:noProof/>
                <w:lang w:val="de-DE"/>
              </w:rPr>
              <w:drawing>
                <wp:inline distT="0" distB="0" distL="0" distR="0" wp14:anchorId="0422E29D" wp14:editId="77F91100">
                  <wp:extent cx="372415" cy="180000"/>
                  <wp:effectExtent l="0" t="0" r="8890" b="0"/>
                  <wp:docPr id="46" name="Grafik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stretch>
                            <a:fillRect/>
                          </a:stretch>
                        </pic:blipFill>
                        <pic:spPr>
                          <a:xfrm>
                            <a:off x="0" y="0"/>
                            <a:ext cx="372415" cy="180000"/>
                          </a:xfrm>
                          <a:prstGeom prst="rect">
                            <a:avLst/>
                          </a:prstGeom>
                        </pic:spPr>
                      </pic:pic>
                    </a:graphicData>
                  </a:graphic>
                </wp:inline>
              </w:drawing>
            </w:r>
            <w:r>
              <w:rPr>
                <w:szCs w:val="24"/>
                <w:lang w:val="de-DE"/>
              </w:rPr>
              <w:t>,</w:t>
            </w:r>
            <w:r w:rsidRPr="006F1829">
              <w:rPr>
                <w:lang w:val="de-DE"/>
              </w:rPr>
              <w:t xml:space="preserve"> um zum</w:t>
            </w:r>
            <w:r>
              <w:rPr>
                <w:szCs w:val="24"/>
                <w:lang w:val="de-DE"/>
              </w:rPr>
              <w:t xml:space="preserve"> SAP </w:t>
            </w:r>
            <w:proofErr w:type="spellStart"/>
            <w:r>
              <w:rPr>
                <w:szCs w:val="24"/>
                <w:lang w:val="de-DE"/>
              </w:rPr>
              <w:t>Fiori</w:t>
            </w:r>
            <w:proofErr w:type="spellEnd"/>
            <w:r>
              <w:rPr>
                <w:szCs w:val="24"/>
                <w:lang w:val="de-DE"/>
              </w:rPr>
              <w:t xml:space="preserve"> </w:t>
            </w:r>
            <w:proofErr w:type="spellStart"/>
            <w:r>
              <w:rPr>
                <w:szCs w:val="24"/>
                <w:lang w:val="de-DE"/>
              </w:rPr>
              <w:t>Launchpad</w:t>
            </w:r>
            <w:proofErr w:type="spellEnd"/>
            <w:r w:rsidRPr="006F1829">
              <w:rPr>
                <w:szCs w:val="24"/>
                <w:lang w:val="de-DE"/>
              </w:rPr>
              <w:t xml:space="preserve"> zurückzukehren.</w:t>
            </w:r>
          </w:p>
        </w:tc>
        <w:tc>
          <w:tcPr>
            <w:tcW w:w="2125" w:type="dxa"/>
            <w:tcBorders>
              <w:left w:val="single" w:sz="4" w:space="0" w:color="D9D9D9" w:themeColor="background1" w:themeShade="D9"/>
            </w:tcBorders>
            <w:shd w:val="clear" w:color="auto" w:fill="FFFFFF"/>
          </w:tcPr>
          <w:p w14:paraId="436EB5B5" w14:textId="77777777" w:rsidR="00845D12" w:rsidRPr="00E23148" w:rsidRDefault="00845D12" w:rsidP="00845D12">
            <w:pPr>
              <w:pStyle w:val="Margin"/>
              <w:rPr>
                <w:lang w:val="de-DE"/>
              </w:rPr>
            </w:pPr>
          </w:p>
        </w:tc>
      </w:tr>
      <w:tr w:rsidR="00421A54" w:rsidRPr="00845D12" w14:paraId="64A30B8E" w14:textId="77777777" w:rsidTr="00F00D72">
        <w:trPr>
          <w:gridAfter w:val="1"/>
          <w:wAfter w:w="10" w:type="dxa"/>
          <w:trHeight w:val="454"/>
        </w:trPr>
        <w:tc>
          <w:tcPr>
            <w:tcW w:w="7513" w:type="dxa"/>
            <w:gridSpan w:val="2"/>
            <w:tcBorders>
              <w:left w:val="single" w:sz="4" w:space="0" w:color="D9D9D9" w:themeColor="background1" w:themeShade="D9"/>
              <w:right w:val="single" w:sz="4" w:space="0" w:color="D9D9D9" w:themeColor="background1" w:themeShade="D9"/>
            </w:tcBorders>
            <w:shd w:val="clear" w:color="auto" w:fill="D9D9D9"/>
          </w:tcPr>
          <w:p w14:paraId="228D8F7A" w14:textId="77777777" w:rsidR="00421A54" w:rsidRPr="00845D12" w:rsidRDefault="00421A54" w:rsidP="00421A54">
            <w:pPr>
              <w:autoSpaceDE w:val="0"/>
              <w:autoSpaceDN w:val="0"/>
              <w:adjustRightInd w:val="0"/>
              <w:spacing w:line="240" w:lineRule="auto"/>
              <w:ind w:right="74"/>
              <w:jc w:val="right"/>
              <w:rPr>
                <w:rFonts w:ascii="FuturaStd-Bold" w:hAnsi="FuturaStd-Bold" w:cs="FuturaStd-Bold"/>
                <w:b/>
                <w:bCs/>
                <w:sz w:val="20"/>
                <w:szCs w:val="20"/>
                <w:lang w:val="de-DE"/>
              </w:rPr>
            </w:pPr>
            <w:r>
              <w:rPr>
                <w:rFonts w:ascii="Futura Std Book" w:hAnsi="Futura Std Book"/>
                <w:noProof/>
                <w:sz w:val="28"/>
                <w:szCs w:val="28"/>
                <w:lang w:val="de-DE"/>
              </w:rPr>
              <mc:AlternateContent>
                <mc:Choice Requires="wps">
                  <w:drawing>
                    <wp:inline distT="0" distB="0" distL="0" distR="0" wp14:anchorId="7826BFFD" wp14:editId="01A040D4">
                      <wp:extent cx="144145" cy="144145"/>
                      <wp:effectExtent l="11430" t="7620" r="6350" b="10160"/>
                      <wp:docPr id="31" name="Rectangle 6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4145" cy="14414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inline>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5C9194C0" id="Rectangle 634" o:spid="_x0000_s1026" style="width:11.35pt;height:11.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">
                      <w10:anchorlock/>
                    </v:rect>
                  </w:pict>
                </mc:Fallback>
              </mc:AlternateContent>
            </w:r>
          </w:p>
        </w:tc>
        <w:tc>
          <w:tcPr>
            <w:tcW w:w="2125" w:type="dxa"/>
            <w:tcBorders>
              <w:left w:val="single" w:sz="4" w:space="0" w:color="D9D9D9" w:themeColor="background1" w:themeShade="D9"/>
            </w:tcBorders>
          </w:tcPr>
          <w:p w14:paraId="2BC5F70A" w14:textId="77777777" w:rsidR="00421A54" w:rsidRPr="00845D12" w:rsidRDefault="00421A54" w:rsidP="00421A54">
            <w:pPr>
              <w:pStyle w:val="Margin"/>
              <w:rPr>
                <w:lang w:val="de-DE"/>
              </w:rPr>
            </w:pPr>
          </w:p>
        </w:tc>
      </w:tr>
    </w:tbl>
    <w:p w14:paraId="5DFF2704" w14:textId="77777777" w:rsidR="00883040" w:rsidRPr="00845D12" w:rsidRDefault="002F6BE2" w:rsidP="002F6BE2">
      <w:pPr>
        <w:spacing w:before="0" w:after="0" w:line="240" w:lineRule="auto"/>
        <w:rPr>
          <w:rFonts w:ascii="Futura Std Book" w:hAnsi="Futura Std Book"/>
          <w:sz w:val="16"/>
          <w:szCs w:val="16"/>
          <w:lang w:val="de-DE"/>
        </w:rPr>
      </w:pPr>
      <w:r w:rsidRPr="00845D12">
        <w:rPr>
          <w:rFonts w:ascii="Futura Std Book" w:hAnsi="Futura Std Book"/>
          <w:sz w:val="16"/>
          <w:szCs w:val="16"/>
          <w:lang w:val="de-DE"/>
        </w:rPr>
        <w:br w:type="page"/>
      </w:r>
    </w:p>
    <w:tbl>
      <w:tblPr>
        <w:tblpPr w:leftFromText="142" w:rightFromText="142" w:vertAnchor="text" w:horzAnchor="margin" w:tblpX="35" w:tblpY="177"/>
        <w:tblW w:w="9648" w:type="dxa"/>
        <w:tblLayout w:type="fixed"/>
        <w:tblLook w:val="04A0" w:firstRow="1" w:lastRow="0" w:firstColumn="1" w:lastColumn="0" w:noHBand="0" w:noVBand="1"/>
      </w:tblPr>
      <w:tblGrid>
        <w:gridCol w:w="1142"/>
        <w:gridCol w:w="6512"/>
        <w:gridCol w:w="1984"/>
        <w:gridCol w:w="10"/>
      </w:tblGrid>
      <w:tr w:rsidR="00883040" w:rsidRPr="003A506F" w14:paraId="75909792" w14:textId="77777777" w:rsidTr="002F6BE2">
        <w:trPr>
          <w:trHeight w:val="850"/>
        </w:trPr>
        <w:tc>
          <w:tcPr>
            <w:tcW w:w="1142" w:type="dxa"/>
          </w:tcPr>
          <w:p w14:paraId="2088BBE4" w14:textId="77777777" w:rsidR="00883040" w:rsidRPr="00845D12" w:rsidRDefault="00883040" w:rsidP="002F6BE2">
            <w:pPr>
              <w:spacing w:before="0"/>
              <w:jc w:val="right"/>
              <w:rPr>
                <w:lang w:val="de-DE"/>
              </w:rPr>
            </w:pPr>
            <w:r w:rsidRPr="00845D12">
              <w:rPr>
                <w:lang w:val="de-DE"/>
              </w:rPr>
              <w:lastRenderedPageBreak/>
              <w:br w:type="page"/>
            </w:r>
            <w:r w:rsidRPr="00845D12">
              <w:rPr>
                <w:lang w:val="de-DE"/>
              </w:rPr>
              <w:br w:type="page"/>
            </w:r>
            <w:r w:rsidR="004E61A0">
              <w:rPr>
                <w:noProof/>
                <w:lang w:val="de-DE"/>
              </w:rPr>
              <mc:AlternateContent>
                <mc:Choice Requires="wps">
                  <w:drawing>
                    <wp:inline distT="0" distB="0" distL="0" distR="0" wp14:anchorId="7BE3B87D" wp14:editId="6A298B72">
                      <wp:extent cx="265430" cy="247650"/>
                      <wp:effectExtent l="0" t="0" r="1270" b="3175"/>
                      <wp:docPr id="30" name="Rectangle 6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5430" cy="247650"/>
                              </a:xfrm>
                              <a:prstGeom prst="rect">
                                <a:avLst/>
                              </a:prstGeom>
                              <a:solidFill>
                                <a:srgbClr val="00008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461F5025" id="Rectangle 633" o:spid="_x0000_s1026" style="width:20.9pt;height:1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" fillcolor="navy" stroked="f">
                      <w10:anchorlock/>
                    </v:rect>
                  </w:pict>
                </mc:Fallback>
              </mc:AlternateContent>
            </w:r>
          </w:p>
        </w:tc>
        <w:tc>
          <w:tcPr>
            <w:tcW w:w="8506" w:type="dxa"/>
            <w:gridSpan w:val="3"/>
          </w:tcPr>
          <w:p w14:paraId="389CE1D6" w14:textId="144AB852" w:rsidR="00883040" w:rsidRPr="003D663A" w:rsidRDefault="00DE569D" w:rsidP="002F6BE2">
            <w:pPr>
              <w:pStyle w:val="berschrift1"/>
              <w:rPr>
                <w:rFonts w:cs="Arial"/>
                <w:lang w:val="de-DE"/>
              </w:rPr>
            </w:pPr>
            <w:r w:rsidRPr="003D663A">
              <w:rPr>
                <w:rFonts w:cs="Arial"/>
                <w:lang w:val="de-DE"/>
              </w:rPr>
              <w:t xml:space="preserve">MM 4: </w:t>
            </w:r>
            <w:r w:rsidR="003D663A">
              <w:rPr>
                <w:lang w:val="de-DE"/>
              </w:rPr>
              <w:t xml:space="preserve"> Anzeigen </w:t>
            </w:r>
            <w:r w:rsidR="003D663A" w:rsidRPr="00E734DF">
              <w:rPr>
                <w:lang w:val="de-DE"/>
              </w:rPr>
              <w:t>Zahlung an Lieferanten</w:t>
            </w:r>
          </w:p>
        </w:tc>
      </w:tr>
      <w:tr w:rsidR="00945D42" w:rsidRPr="00D90D64" w14:paraId="6490031A" w14:textId="77777777" w:rsidTr="002F6BE2">
        <w:trPr>
          <w:gridAfter w:val="1"/>
          <w:wAfter w:w="10" w:type="dxa"/>
          <w:trHeight w:val="905"/>
        </w:trPr>
        <w:tc>
          <w:tcPr>
            <w:tcW w:w="7654" w:type="dxa"/>
            <w:gridSpan w:val="2"/>
            <w:tcBorders>
              <w:right w:val="single" w:sz="4" w:space="0" w:color="D9D9D9" w:themeColor="background1" w:themeShade="D9"/>
            </w:tcBorders>
            <w:shd w:val="clear" w:color="auto" w:fill="D9D9D9"/>
          </w:tcPr>
          <w:p w14:paraId="4713AB28" w14:textId="76B01879" w:rsidR="00945D42" w:rsidRPr="00481F28" w:rsidRDefault="006E315C" w:rsidP="00687091">
            <w:pPr>
              <w:tabs>
                <w:tab w:val="right" w:pos="9432"/>
              </w:tabs>
              <w:jc w:val="both"/>
              <w:rPr>
                <w:lang w:val="de-DE"/>
              </w:rPr>
            </w:pPr>
            <w:r>
              <w:rPr>
                <w:b/>
                <w:lang w:val="de-DE"/>
              </w:rPr>
              <w:t>Übung</w:t>
            </w:r>
            <w:r w:rsidRPr="003D663A">
              <w:rPr>
                <w:lang w:val="de-DE"/>
              </w:rPr>
              <w:t xml:space="preserve"> </w:t>
            </w:r>
            <w:r w:rsidR="003D663A" w:rsidRPr="003D663A">
              <w:rPr>
                <w:lang w:val="de-DE"/>
              </w:rPr>
              <w:t>Nutzen Sie das</w:t>
            </w:r>
            <w:r w:rsidR="002C0770" w:rsidRPr="003D663A">
              <w:rPr>
                <w:lang w:val="de-DE"/>
              </w:rPr>
              <w:t xml:space="preserve"> </w:t>
            </w:r>
            <w:proofErr w:type="spellStart"/>
            <w:r w:rsidR="002C0770" w:rsidRPr="003D663A">
              <w:rPr>
                <w:lang w:val="de-DE"/>
              </w:rPr>
              <w:t>Fiori</w:t>
            </w:r>
            <w:proofErr w:type="spellEnd"/>
            <w:r w:rsidR="002C0770" w:rsidRPr="003D663A">
              <w:rPr>
                <w:lang w:val="de-DE"/>
              </w:rPr>
              <w:t xml:space="preserve"> </w:t>
            </w:r>
            <w:proofErr w:type="spellStart"/>
            <w:r w:rsidR="002C0770" w:rsidRPr="003D663A">
              <w:rPr>
                <w:lang w:val="de-DE"/>
              </w:rPr>
              <w:t>Launchpad</w:t>
            </w:r>
            <w:proofErr w:type="spellEnd"/>
            <w:r w:rsidR="002C0770" w:rsidRPr="003D663A">
              <w:rPr>
                <w:lang w:val="de-DE"/>
              </w:rPr>
              <w:t xml:space="preserve"> </w:t>
            </w:r>
            <w:r w:rsidR="003D663A" w:rsidRPr="003D663A">
              <w:rPr>
                <w:lang w:val="de-DE"/>
              </w:rPr>
              <w:t>um</w:t>
            </w:r>
            <w:r w:rsidR="003D663A">
              <w:rPr>
                <w:lang w:val="de-DE"/>
              </w:rPr>
              <w:t xml:space="preserve"> Informationen im System über die </w:t>
            </w:r>
            <w:r w:rsidR="003D663A" w:rsidRPr="00E734DF">
              <w:rPr>
                <w:lang w:val="de-DE"/>
              </w:rPr>
              <w:t xml:space="preserve">Zahlung an </w:t>
            </w:r>
            <w:r w:rsidR="003D663A">
              <w:rPr>
                <w:lang w:val="de-DE"/>
              </w:rPr>
              <w:t>den</w:t>
            </w:r>
            <w:r w:rsidR="003D663A" w:rsidRPr="00E734DF">
              <w:rPr>
                <w:lang w:val="de-DE"/>
              </w:rPr>
              <w:t xml:space="preserve"> Lieferanten</w:t>
            </w:r>
            <w:r w:rsidR="003D663A">
              <w:rPr>
                <w:lang w:val="de-DE"/>
              </w:rPr>
              <w:t xml:space="preserve"> zu erhalten.</w:t>
            </w:r>
          </w:p>
          <w:p w14:paraId="63A0864C" w14:textId="77777777" w:rsidR="003D663A" w:rsidRDefault="003D663A" w:rsidP="00687091">
            <w:pPr>
              <w:jc w:val="both"/>
              <w:rPr>
                <w:lang w:val="de-DE"/>
              </w:rPr>
            </w:pPr>
            <w:r w:rsidRPr="00E734DF">
              <w:rPr>
                <w:b/>
                <w:lang w:val="de-DE"/>
              </w:rPr>
              <w:t>Aufgabe</w:t>
            </w:r>
            <w:r w:rsidRPr="00E734DF">
              <w:rPr>
                <w:lang w:val="de-DE"/>
              </w:rPr>
              <w:t xml:space="preserve"> </w:t>
            </w:r>
            <w:r>
              <w:rPr>
                <w:lang w:val="de-DE"/>
              </w:rPr>
              <w:t>Nachdem die Rechnung im System erfasst wurde, kann sie vom Zahlungsbeauftragten bezahlt werden. Dadurch wird das durch den Rechnungseingang belastete Kreditorenkonto ausgeglichen. Da die Rechnung in diesem Beispiel per Bankscheck bezahlt wird, wird dadurch gleichzeitig das Bankscheckkonto des Hauptbuches (mit demselben Wert) belastet.</w:t>
            </w:r>
          </w:p>
          <w:p w14:paraId="050E8CB9" w14:textId="308804E3" w:rsidR="003D663A" w:rsidRDefault="003D663A" w:rsidP="00687091">
            <w:pPr>
              <w:jc w:val="both"/>
              <w:rPr>
                <w:lang w:val="de-DE"/>
              </w:rPr>
            </w:pPr>
            <w:r>
              <w:rPr>
                <w:lang w:val="de-DE"/>
              </w:rPr>
              <w:t xml:space="preserve">Durch den Zahlungsvorgang </w:t>
            </w:r>
            <w:r w:rsidRPr="00E734DF">
              <w:rPr>
                <w:lang w:val="de-DE"/>
              </w:rPr>
              <w:t xml:space="preserve">wird </w:t>
            </w:r>
            <w:r>
              <w:rPr>
                <w:lang w:val="de-DE"/>
              </w:rPr>
              <w:t xml:space="preserve">eine Buchung </w:t>
            </w:r>
            <w:r w:rsidRPr="00E734DF">
              <w:rPr>
                <w:lang w:val="de-DE"/>
              </w:rPr>
              <w:t xml:space="preserve">für das Kreditorenkonto von </w:t>
            </w:r>
            <w:proofErr w:type="spellStart"/>
            <w:r w:rsidRPr="00E734DF">
              <w:rPr>
                <w:lang w:val="de-DE"/>
              </w:rPr>
              <w:t>Olympic</w:t>
            </w:r>
            <w:proofErr w:type="spellEnd"/>
            <w:r w:rsidRPr="00E734DF">
              <w:rPr>
                <w:lang w:val="de-DE"/>
              </w:rPr>
              <w:t xml:space="preserve"> </w:t>
            </w:r>
            <w:proofErr w:type="spellStart"/>
            <w:r w:rsidRPr="00E734DF">
              <w:rPr>
                <w:lang w:val="de-DE"/>
              </w:rPr>
              <w:t>Protective</w:t>
            </w:r>
            <w:proofErr w:type="spellEnd"/>
            <w:r w:rsidRPr="00E734DF">
              <w:rPr>
                <w:lang w:val="de-DE"/>
              </w:rPr>
              <w:t xml:space="preserve"> </w:t>
            </w:r>
            <w:proofErr w:type="spellStart"/>
            <w:r w:rsidRPr="00E734DF">
              <w:rPr>
                <w:lang w:val="de-DE"/>
              </w:rPr>
              <w:t>Gear</w:t>
            </w:r>
            <w:proofErr w:type="spellEnd"/>
            <w:r w:rsidRPr="00E734DF">
              <w:rPr>
                <w:lang w:val="de-DE"/>
              </w:rPr>
              <w:t xml:space="preserve"> </w:t>
            </w:r>
            <w:r>
              <w:rPr>
                <w:lang w:val="de-DE"/>
              </w:rPr>
              <w:t xml:space="preserve">(101000; </w:t>
            </w:r>
            <w:r w:rsidRPr="00D91E8F">
              <w:rPr>
                <w:b/>
                <w:lang w:val="de-DE"/>
              </w:rPr>
              <w:t>Hinweis</w:t>
            </w:r>
            <w:r>
              <w:rPr>
                <w:lang w:val="de-DE"/>
              </w:rPr>
              <w:t xml:space="preserve"> Bitte beachten Sie, dass die Kreditorennummer und das zugehörige Kreditorenkonto im System die gleiche Nummer haben!) </w:t>
            </w:r>
            <w:r w:rsidRPr="00024B0A">
              <w:rPr>
                <w:b/>
                <w:lang w:val="de-DE"/>
              </w:rPr>
              <w:t>und</w:t>
            </w:r>
            <w:r>
              <w:rPr>
                <w:lang w:val="de-DE"/>
              </w:rPr>
              <w:t xml:space="preserve"> eine Buchung</w:t>
            </w:r>
            <w:r w:rsidRPr="00E734DF">
              <w:rPr>
                <w:lang w:val="de-DE"/>
              </w:rPr>
              <w:t xml:space="preserve"> für das </w:t>
            </w:r>
            <w:proofErr w:type="spellStart"/>
            <w:r w:rsidR="00D33E9B">
              <w:rPr>
                <w:lang w:val="de-DE"/>
              </w:rPr>
              <w:t>Verbindlichkeitenkonto</w:t>
            </w:r>
            <w:proofErr w:type="spellEnd"/>
            <w:r w:rsidRPr="00E734DF">
              <w:rPr>
                <w:lang w:val="de-DE"/>
              </w:rPr>
              <w:t xml:space="preserve"> </w:t>
            </w:r>
            <w:r>
              <w:rPr>
                <w:lang w:val="de-DE"/>
              </w:rPr>
              <w:t>(3</w:t>
            </w:r>
            <w:r w:rsidR="00687091">
              <w:rPr>
                <w:lang w:val="de-DE"/>
              </w:rPr>
              <w:t>3</w:t>
            </w:r>
            <w:r>
              <w:rPr>
                <w:lang w:val="de-DE"/>
              </w:rPr>
              <w:t xml:space="preserve">00000) </w:t>
            </w:r>
            <w:r w:rsidRPr="00E734DF">
              <w:rPr>
                <w:lang w:val="de-DE"/>
              </w:rPr>
              <w:t>im Hauptbuch angelegt.</w:t>
            </w:r>
            <w:r>
              <w:rPr>
                <w:lang w:val="de-DE"/>
              </w:rPr>
              <w:t xml:space="preserve"> Dies geschieht automatisch in einem Schritt beim Anlegen der Zahlung </w:t>
            </w:r>
          </w:p>
          <w:p w14:paraId="32095479" w14:textId="1B429B94" w:rsidR="00945D42" w:rsidRPr="003D663A" w:rsidRDefault="003D663A" w:rsidP="00687091">
            <w:pPr>
              <w:jc w:val="both"/>
              <w:rPr>
                <w:b/>
                <w:lang w:val="de-DE"/>
              </w:rPr>
            </w:pPr>
            <w:r>
              <w:rPr>
                <w:b/>
                <w:lang w:val="de-DE"/>
              </w:rPr>
              <w:t>Name (Stelle)</w:t>
            </w:r>
            <w:r>
              <w:rPr>
                <w:lang w:val="de-DE"/>
              </w:rPr>
              <w:t xml:space="preserve">  Silvia </w:t>
            </w:r>
            <w:proofErr w:type="spellStart"/>
            <w:r>
              <w:rPr>
                <w:lang w:val="de-DE"/>
              </w:rPr>
              <w:t>Cassano</w:t>
            </w:r>
            <w:proofErr w:type="spellEnd"/>
            <w:r>
              <w:rPr>
                <w:lang w:val="de-DE"/>
              </w:rPr>
              <w:t xml:space="preserve">  (</w:t>
            </w:r>
            <w:r w:rsidR="003A506F" w:rsidRPr="003A506F">
              <w:rPr>
                <w:lang w:val="de-DE"/>
              </w:rPr>
              <w:t>Debitorenbuchhalter</w:t>
            </w:r>
            <w:r>
              <w:rPr>
                <w:lang w:val="de-DE"/>
              </w:rPr>
              <w:t>)</w:t>
            </w:r>
          </w:p>
        </w:tc>
        <w:tc>
          <w:tcPr>
            <w:tcW w:w="1984" w:type="dxa"/>
            <w:tcBorders>
              <w:left w:val="single" w:sz="4" w:space="0" w:color="D9D9D9" w:themeColor="background1" w:themeShade="D9"/>
            </w:tcBorders>
            <w:shd w:val="clear" w:color="auto" w:fill="D9D9D9"/>
          </w:tcPr>
          <w:p w14:paraId="2AFA6F63" w14:textId="5CA7CC4C" w:rsidR="00945D42" w:rsidRPr="00D90D64" w:rsidRDefault="00945D42" w:rsidP="002F6BE2">
            <w:pPr>
              <w:jc w:val="right"/>
              <w:rPr>
                <w:b/>
              </w:rPr>
            </w:pPr>
            <w:r w:rsidRPr="005758F6">
              <w:rPr>
                <w:b/>
                <w:szCs w:val="20"/>
              </w:rPr>
              <w:t>Time</w:t>
            </w:r>
            <w:r w:rsidRPr="005758F6">
              <w:rPr>
                <w:szCs w:val="20"/>
              </w:rPr>
              <w:t xml:space="preserve"> 10</w:t>
            </w:r>
            <w:r w:rsidR="00171526">
              <w:rPr>
                <w:szCs w:val="20"/>
              </w:rPr>
              <w:t xml:space="preserve"> </w:t>
            </w:r>
            <w:r w:rsidR="006E315C">
              <w:rPr>
                <w:szCs w:val="20"/>
              </w:rPr>
              <w:t>M</w:t>
            </w:r>
            <w:r w:rsidR="00171526" w:rsidRPr="005758F6">
              <w:rPr>
                <w:szCs w:val="20"/>
              </w:rPr>
              <w:t>in</w:t>
            </w:r>
            <w:r w:rsidR="006E315C">
              <w:rPr>
                <w:szCs w:val="20"/>
              </w:rPr>
              <w:t>.</w:t>
            </w:r>
          </w:p>
        </w:tc>
      </w:tr>
      <w:tr w:rsidR="00945D42" w:rsidRPr="00D90D64" w14:paraId="54297A6F" w14:textId="77777777" w:rsidTr="002F6BE2">
        <w:trPr>
          <w:gridAfter w:val="1"/>
          <w:wAfter w:w="10" w:type="dxa"/>
          <w:trHeight w:val="272"/>
        </w:trPr>
        <w:tc>
          <w:tcPr>
            <w:tcW w:w="7654" w:type="dxa"/>
            <w:gridSpan w:val="2"/>
            <w:shd w:val="clear" w:color="auto" w:fill="FFFFFF" w:themeFill="background1"/>
          </w:tcPr>
          <w:p w14:paraId="03D3E9FF" w14:textId="77777777" w:rsidR="00945D42" w:rsidRPr="002F6BE2" w:rsidRDefault="00945D42" w:rsidP="002F6BE2">
            <w:pPr>
              <w:tabs>
                <w:tab w:val="right" w:pos="9432"/>
              </w:tabs>
              <w:spacing w:before="0" w:after="0"/>
              <w:rPr>
                <w:b/>
                <w:szCs w:val="24"/>
              </w:rPr>
            </w:pPr>
          </w:p>
        </w:tc>
        <w:tc>
          <w:tcPr>
            <w:tcW w:w="1984" w:type="dxa"/>
            <w:tcBorders>
              <w:left w:val="nil"/>
              <w:right w:val="single" w:sz="4" w:space="0" w:color="D9D9D9" w:themeColor="background1" w:themeShade="D9"/>
            </w:tcBorders>
            <w:shd w:val="clear" w:color="auto" w:fill="FFFFFF" w:themeFill="background1"/>
          </w:tcPr>
          <w:p w14:paraId="73C47E2D" w14:textId="77777777" w:rsidR="00945D42" w:rsidRPr="002F6BE2" w:rsidRDefault="00945D42" w:rsidP="002F6BE2">
            <w:pPr>
              <w:spacing w:before="0" w:after="0"/>
              <w:jc w:val="right"/>
              <w:rPr>
                <w:b/>
                <w:szCs w:val="24"/>
              </w:rPr>
            </w:pPr>
          </w:p>
        </w:tc>
      </w:tr>
      <w:tr w:rsidR="00883040" w:rsidRPr="00D90D64" w14:paraId="56C29360" w14:textId="77777777" w:rsidTr="00E83A72">
        <w:trPr>
          <w:gridAfter w:val="1"/>
          <w:wAfter w:w="10" w:type="dxa"/>
        </w:trPr>
        <w:tc>
          <w:tcPr>
            <w:tcW w:w="7654" w:type="dxa"/>
            <w:gridSpan w:val="2"/>
            <w:tcBorders>
              <w:left w:val="single" w:sz="4" w:space="0" w:color="D9D9D9" w:themeColor="background1" w:themeShade="D9"/>
              <w:right w:val="single" w:sz="4" w:space="0" w:color="D9D9D9" w:themeColor="background1" w:themeShade="D9"/>
            </w:tcBorders>
            <w:shd w:val="clear" w:color="auto" w:fill="D9D9D9" w:themeFill="background1" w:themeFillShade="D9"/>
          </w:tcPr>
          <w:p w14:paraId="642DA926" w14:textId="3E399010" w:rsidR="003D663A" w:rsidRPr="00E734DF" w:rsidRDefault="003D663A" w:rsidP="00687091">
            <w:pPr>
              <w:jc w:val="both"/>
              <w:rPr>
                <w:lang w:val="de-DE"/>
              </w:rPr>
            </w:pPr>
            <w:r>
              <w:rPr>
                <w:lang w:val="de-DE"/>
              </w:rPr>
              <w:t xml:space="preserve">Durch die Zahlung an den Lieferanten wurde das Lieferantenkonto (das durch die Rechnung mit </w:t>
            </w:r>
            <w:r w:rsidRPr="007D2E63">
              <w:rPr>
                <w:lang w:val="de-DE"/>
              </w:rPr>
              <w:t>5.250,00 USD</w:t>
            </w:r>
            <w:r>
              <w:rPr>
                <w:lang w:val="de-DE"/>
              </w:rPr>
              <w:t xml:space="preserve"> belastet wurde) wie</w:t>
            </w:r>
            <w:r w:rsidR="00481F28">
              <w:rPr>
                <w:lang w:val="de-DE"/>
              </w:rPr>
              <w:t>der entlastet. Schauen Sie sich</w:t>
            </w:r>
            <w:r>
              <w:rPr>
                <w:lang w:val="de-DE"/>
              </w:rPr>
              <w:t xml:space="preserve"> dazu den Beleg (a</w:t>
            </w:r>
            <w:r w:rsidR="00481F28">
              <w:rPr>
                <w:lang w:val="de-DE"/>
              </w:rPr>
              <w:t>ls Folgebeleg der Rechnung) an.</w:t>
            </w:r>
          </w:p>
          <w:p w14:paraId="105AE158" w14:textId="6557497E" w:rsidR="00883040" w:rsidRPr="003D663A" w:rsidRDefault="003F7811" w:rsidP="00687091">
            <w:pPr>
              <w:jc w:val="both"/>
              <w:rPr>
                <w:lang w:val="de-DE"/>
              </w:rPr>
            </w:pPr>
            <w:r>
              <w:rPr>
                <w:lang w:val="de-DE"/>
              </w:rPr>
              <w:t xml:space="preserve">Nutzten Sie dafür die App </w:t>
            </w:r>
            <w:r>
              <w:rPr>
                <w:i/>
                <w:lang w:val="de-DE"/>
              </w:rPr>
              <w:t>Buchungsbelege verwalten</w:t>
            </w:r>
            <w:r w:rsidR="00481F28" w:rsidRPr="00481F28">
              <w:rPr>
                <w:lang w:val="de-DE"/>
              </w:rPr>
              <w:t xml:space="preserve"> im Bereich </w:t>
            </w:r>
            <w:r w:rsidR="001274E1">
              <w:rPr>
                <w:i/>
                <w:lang w:val="de-DE"/>
              </w:rPr>
              <w:t>Materialwirtschaft</w:t>
            </w:r>
            <w:r w:rsidR="00D43BCE" w:rsidRPr="003D663A">
              <w:rPr>
                <w:i/>
                <w:lang w:val="de-DE"/>
              </w:rPr>
              <w:t>.</w:t>
            </w:r>
          </w:p>
        </w:tc>
        <w:tc>
          <w:tcPr>
            <w:tcW w:w="1984" w:type="dxa"/>
            <w:tcBorders>
              <w:left w:val="single" w:sz="4" w:space="0" w:color="D9D9D9" w:themeColor="background1" w:themeShade="D9"/>
            </w:tcBorders>
            <w:shd w:val="clear" w:color="auto" w:fill="FFFFFF" w:themeFill="background1"/>
          </w:tcPr>
          <w:p w14:paraId="30F270FE" w14:textId="77777777" w:rsidR="002C0770" w:rsidRPr="00A06C97" w:rsidRDefault="002C0770" w:rsidP="002C0770">
            <w:pPr>
              <w:pStyle w:val="Margin"/>
              <w:rPr>
                <w:lang w:val="de-DE"/>
              </w:rPr>
            </w:pPr>
          </w:p>
          <w:p w14:paraId="7253F149" w14:textId="77777777" w:rsidR="00481F28" w:rsidRPr="00A06C97" w:rsidRDefault="00481F28" w:rsidP="002C0770">
            <w:pPr>
              <w:pStyle w:val="Margin"/>
              <w:rPr>
                <w:lang w:val="de-DE"/>
              </w:rPr>
            </w:pPr>
          </w:p>
          <w:p w14:paraId="5D22DE73" w14:textId="77777777" w:rsidR="00481F28" w:rsidRPr="00A06C97" w:rsidRDefault="00481F28" w:rsidP="002C0770">
            <w:pPr>
              <w:pStyle w:val="Margin"/>
              <w:rPr>
                <w:lang w:val="de-DE"/>
              </w:rPr>
            </w:pPr>
          </w:p>
          <w:p w14:paraId="4267A2A7" w14:textId="77777777" w:rsidR="00481F28" w:rsidRPr="00A06C97" w:rsidRDefault="00481F28" w:rsidP="002C0770">
            <w:pPr>
              <w:pStyle w:val="Margin"/>
              <w:rPr>
                <w:lang w:val="de-DE"/>
              </w:rPr>
            </w:pPr>
          </w:p>
          <w:p w14:paraId="63244D0F" w14:textId="0E179DD2" w:rsidR="00481F28" w:rsidRPr="00A06C97" w:rsidRDefault="00481F28" w:rsidP="002C0770">
            <w:pPr>
              <w:pStyle w:val="Margin"/>
              <w:rPr>
                <w:lang w:val="de-DE"/>
              </w:rPr>
            </w:pPr>
          </w:p>
          <w:p w14:paraId="3B0E440D" w14:textId="77777777" w:rsidR="00481F28" w:rsidRPr="00A06C97" w:rsidRDefault="00481F28" w:rsidP="002C0770">
            <w:pPr>
              <w:pStyle w:val="Margin"/>
              <w:rPr>
                <w:lang w:val="de-DE"/>
              </w:rPr>
            </w:pPr>
          </w:p>
          <w:p w14:paraId="6F77E594" w14:textId="60AB409C" w:rsidR="00481F28" w:rsidRDefault="00481F28" w:rsidP="002C0770">
            <w:pPr>
              <w:pStyle w:val="Margin"/>
            </w:pPr>
          </w:p>
          <w:p w14:paraId="7DC031C6" w14:textId="77777777" w:rsidR="00481F28" w:rsidRDefault="00481F28" w:rsidP="002C0770">
            <w:pPr>
              <w:pStyle w:val="Margin"/>
            </w:pPr>
          </w:p>
          <w:p w14:paraId="6A158600" w14:textId="22F7DF50" w:rsidR="00481F28" w:rsidRPr="00D90D64" w:rsidRDefault="00F173BD" w:rsidP="002C0770">
            <w:pPr>
              <w:pStyle w:val="Margin"/>
            </w:pPr>
            <w:r>
              <w:t>Fiori App</w:t>
            </w:r>
          </w:p>
        </w:tc>
      </w:tr>
      <w:tr w:rsidR="00D43BCE" w:rsidRPr="00D90D64" w14:paraId="1EE35329" w14:textId="77777777" w:rsidTr="00E83A72">
        <w:trPr>
          <w:gridAfter w:val="1"/>
          <w:wAfter w:w="10" w:type="dxa"/>
        </w:trPr>
        <w:tc>
          <w:tcPr>
            <w:tcW w:w="7654" w:type="dxa"/>
            <w:gridSpan w:val="2"/>
            <w:tcBorders>
              <w:left w:val="single" w:sz="4" w:space="0" w:color="D9D9D9" w:themeColor="background1" w:themeShade="D9"/>
              <w:right w:val="single" w:sz="4" w:space="0" w:color="D9D9D9" w:themeColor="background1" w:themeShade="D9"/>
            </w:tcBorders>
          </w:tcPr>
          <w:p w14:paraId="635C2811" w14:textId="5409BC1D" w:rsidR="00D43BCE" w:rsidRPr="00D90D64" w:rsidRDefault="00481F28" w:rsidP="00D43BCE">
            <w:pPr>
              <w:jc w:val="center"/>
            </w:pPr>
            <w:r>
              <w:rPr>
                <w:noProof/>
                <w:lang w:val="de-DE"/>
              </w:rPr>
              <w:drawing>
                <wp:inline distT="0" distB="0" distL="0" distR="0" wp14:anchorId="14827A7B" wp14:editId="7D7C4507">
                  <wp:extent cx="1440000" cy="1440000"/>
                  <wp:effectExtent l="0" t="0" r="8255" b="8255"/>
                  <wp:docPr id="48" name="Grafik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stretch>
                            <a:fillRect/>
                          </a:stretch>
                        </pic:blipFill>
                        <pic:spPr>
                          <a:xfrm>
                            <a:off x="0" y="0"/>
                            <a:ext cx="1440000" cy="1440000"/>
                          </a:xfrm>
                          <a:prstGeom prst="rect">
                            <a:avLst/>
                          </a:prstGeom>
                        </pic:spPr>
                      </pic:pic>
                    </a:graphicData>
                  </a:graphic>
                </wp:inline>
              </w:drawing>
            </w:r>
          </w:p>
        </w:tc>
        <w:tc>
          <w:tcPr>
            <w:tcW w:w="1984" w:type="dxa"/>
            <w:tcBorders>
              <w:left w:val="single" w:sz="4" w:space="0" w:color="D9D9D9" w:themeColor="background1" w:themeShade="D9"/>
            </w:tcBorders>
          </w:tcPr>
          <w:p w14:paraId="6179F61B" w14:textId="77777777" w:rsidR="00D43BCE" w:rsidRPr="00D90D64" w:rsidRDefault="00D43BCE" w:rsidP="002F6BE2">
            <w:pPr>
              <w:pStyle w:val="Margin"/>
              <w:jc w:val="left"/>
            </w:pPr>
          </w:p>
        </w:tc>
      </w:tr>
      <w:tr w:rsidR="00DE569D" w:rsidRPr="00973EC1" w14:paraId="059686BA" w14:textId="77777777" w:rsidTr="00E83A72">
        <w:trPr>
          <w:gridAfter w:val="1"/>
          <w:wAfter w:w="10" w:type="dxa"/>
        </w:trPr>
        <w:tc>
          <w:tcPr>
            <w:tcW w:w="7654" w:type="dxa"/>
            <w:gridSpan w:val="2"/>
            <w:tcBorders>
              <w:left w:val="single" w:sz="4" w:space="0" w:color="D9D9D9" w:themeColor="background1" w:themeShade="D9"/>
              <w:right w:val="single" w:sz="4" w:space="0" w:color="D9D9D9" w:themeColor="background1" w:themeShade="D9"/>
            </w:tcBorders>
          </w:tcPr>
          <w:p w14:paraId="019CC0DE" w14:textId="71925FD4" w:rsidR="00973EC1" w:rsidRPr="00592E77" w:rsidRDefault="00973EC1" w:rsidP="001D06F7">
            <w:pPr>
              <w:rPr>
                <w:lang w:val="de-DE"/>
              </w:rPr>
            </w:pPr>
            <w:r>
              <w:rPr>
                <w:lang w:val="de-DE"/>
              </w:rPr>
              <w:t xml:space="preserve">Geben Sie </w:t>
            </w:r>
            <w:r w:rsidR="001D06F7">
              <w:rPr>
                <w:lang w:val="de-DE"/>
              </w:rPr>
              <w:t xml:space="preserve">im Feld </w:t>
            </w:r>
            <w:r w:rsidR="001D06F7" w:rsidRPr="00A8468E">
              <w:rPr>
                <w:i/>
                <w:lang w:val="de-DE"/>
              </w:rPr>
              <w:t>Buchungsbeleg</w:t>
            </w:r>
            <w:r w:rsidR="001D06F7">
              <w:rPr>
                <w:lang w:val="de-DE"/>
              </w:rPr>
              <w:t xml:space="preserve"> </w:t>
            </w:r>
            <w:r>
              <w:rPr>
                <w:lang w:val="de-DE"/>
              </w:rPr>
              <w:t>die in der Aufgabe MM 3 notierte</w:t>
            </w:r>
            <w:r w:rsidRPr="00973EC1">
              <w:rPr>
                <w:lang w:val="de-DE"/>
              </w:rPr>
              <w:t xml:space="preserve"> </w:t>
            </w:r>
            <w:r w:rsidRPr="00973EC1">
              <w:rPr>
                <w:b/>
                <w:lang w:val="de-DE"/>
              </w:rPr>
              <w:t>Lieferantenrechnungsnummer</w:t>
            </w:r>
            <w:r>
              <w:rPr>
                <w:lang w:val="de-DE"/>
              </w:rPr>
              <w:t xml:space="preserve"> ein</w:t>
            </w:r>
            <w:r w:rsidR="001D06F7">
              <w:rPr>
                <w:lang w:val="de-DE"/>
              </w:rPr>
              <w:t>, entfernen Sie den Wert auf dem Feld Geschäftsjahr</w:t>
            </w:r>
            <w:r>
              <w:rPr>
                <w:lang w:val="de-DE"/>
              </w:rPr>
              <w:t xml:space="preserve"> und drücke Sie auf </w:t>
            </w:r>
            <w:r w:rsidR="001D06F7" w:rsidRPr="00223CDE">
              <w:rPr>
                <w:noProof/>
                <w:lang w:val="de-DE"/>
              </w:rPr>
              <w:drawing>
                <wp:inline distT="0" distB="0" distL="0" distR="0" wp14:anchorId="772DC43D" wp14:editId="2CC4F21C">
                  <wp:extent cx="310344" cy="180000"/>
                  <wp:effectExtent l="0" t="0" r="0" b="0"/>
                  <wp:docPr id="44" name="Grafik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310344" cy="180000"/>
                          </a:xfrm>
                          <a:prstGeom prst="rect">
                            <a:avLst/>
                          </a:prstGeom>
                        </pic:spPr>
                      </pic:pic>
                    </a:graphicData>
                  </a:graphic>
                </wp:inline>
              </w:drawing>
            </w:r>
            <w:r>
              <w:rPr>
                <w:lang w:val="de-DE"/>
              </w:rPr>
              <w:t>. Der zugehörige Buchungsbeleg wird angezeigt.</w:t>
            </w:r>
          </w:p>
        </w:tc>
        <w:tc>
          <w:tcPr>
            <w:tcW w:w="1984" w:type="dxa"/>
            <w:tcBorders>
              <w:left w:val="single" w:sz="4" w:space="0" w:color="D9D9D9" w:themeColor="background1" w:themeShade="D9"/>
            </w:tcBorders>
          </w:tcPr>
          <w:p w14:paraId="6391B733" w14:textId="77777777" w:rsidR="00844303" w:rsidRDefault="00844303" w:rsidP="002F6BE2">
            <w:pPr>
              <w:pStyle w:val="Margin"/>
              <w:rPr>
                <w:lang w:val="de-DE"/>
              </w:rPr>
            </w:pPr>
          </w:p>
          <w:p w14:paraId="44EE5097" w14:textId="7983DA8F" w:rsidR="00973EC1" w:rsidRPr="00973EC1" w:rsidRDefault="00973EC1" w:rsidP="002F6BE2">
            <w:pPr>
              <w:pStyle w:val="Margin"/>
              <w:rPr>
                <w:lang w:val="de-DE"/>
              </w:rPr>
            </w:pPr>
            <w:r>
              <w:rPr>
                <w:lang w:val="de-DE"/>
              </w:rPr>
              <w:t>Lieferantenrechnungs-nummer</w:t>
            </w:r>
          </w:p>
        </w:tc>
      </w:tr>
      <w:tr w:rsidR="00592E77" w:rsidRPr="00D90D64" w14:paraId="288F6181" w14:textId="77777777" w:rsidTr="00E83A72">
        <w:trPr>
          <w:gridAfter w:val="1"/>
          <w:wAfter w:w="10" w:type="dxa"/>
        </w:trPr>
        <w:tc>
          <w:tcPr>
            <w:tcW w:w="7654" w:type="dxa"/>
            <w:gridSpan w:val="2"/>
            <w:tcBorders>
              <w:left w:val="single" w:sz="4" w:space="0" w:color="D9D9D9" w:themeColor="background1" w:themeShade="D9"/>
              <w:right w:val="single" w:sz="4" w:space="0" w:color="D9D9D9" w:themeColor="background1" w:themeShade="D9"/>
            </w:tcBorders>
          </w:tcPr>
          <w:p w14:paraId="262D972E" w14:textId="5E136F41" w:rsidR="00592E77" w:rsidRDefault="001D06F7" w:rsidP="001D06F7">
            <w:pPr>
              <w:jc w:val="center"/>
              <w:rPr>
                <w:lang w:val="de-DE"/>
              </w:rPr>
            </w:pPr>
            <w:r w:rsidRPr="001D06F7">
              <w:rPr>
                <w:noProof/>
                <w:lang w:val="de-DE"/>
              </w:rPr>
              <w:lastRenderedPageBreak/>
              <w:drawing>
                <wp:inline distT="0" distB="0" distL="0" distR="0" wp14:anchorId="2AA00C2C" wp14:editId="58FFBB9D">
                  <wp:extent cx="4723130" cy="2051050"/>
                  <wp:effectExtent l="0" t="0" r="1270" b="6350"/>
                  <wp:docPr id="47" name="Grafik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1"/>
                          <a:stretch>
                            <a:fillRect/>
                          </a:stretch>
                        </pic:blipFill>
                        <pic:spPr>
                          <a:xfrm>
                            <a:off x="0" y="0"/>
                            <a:ext cx="4723130" cy="2051050"/>
                          </a:xfrm>
                          <a:prstGeom prst="rect">
                            <a:avLst/>
                          </a:prstGeom>
                        </pic:spPr>
                      </pic:pic>
                    </a:graphicData>
                  </a:graphic>
                </wp:inline>
              </w:drawing>
            </w:r>
          </w:p>
        </w:tc>
        <w:tc>
          <w:tcPr>
            <w:tcW w:w="1984" w:type="dxa"/>
            <w:tcBorders>
              <w:left w:val="single" w:sz="4" w:space="0" w:color="D9D9D9" w:themeColor="background1" w:themeShade="D9"/>
            </w:tcBorders>
          </w:tcPr>
          <w:p w14:paraId="3E0D8AB7" w14:textId="77777777" w:rsidR="00592E77" w:rsidRPr="00D90D64" w:rsidRDefault="00592E77" w:rsidP="002F6BE2">
            <w:pPr>
              <w:pStyle w:val="Margin"/>
              <w:jc w:val="left"/>
            </w:pPr>
          </w:p>
        </w:tc>
      </w:tr>
      <w:tr w:rsidR="0070646C" w:rsidRPr="003A506F" w14:paraId="41EFC72E" w14:textId="77777777" w:rsidTr="00E83A72">
        <w:trPr>
          <w:gridAfter w:val="1"/>
          <w:wAfter w:w="10" w:type="dxa"/>
        </w:trPr>
        <w:tc>
          <w:tcPr>
            <w:tcW w:w="7654" w:type="dxa"/>
            <w:gridSpan w:val="2"/>
            <w:tcBorders>
              <w:left w:val="single" w:sz="4" w:space="0" w:color="D9D9D9" w:themeColor="background1" w:themeShade="D9"/>
              <w:right w:val="single" w:sz="4" w:space="0" w:color="D9D9D9" w:themeColor="background1" w:themeShade="D9"/>
            </w:tcBorders>
          </w:tcPr>
          <w:p w14:paraId="12426C6F" w14:textId="619276ED" w:rsidR="0070646C" w:rsidRPr="00973EC1" w:rsidRDefault="00973EC1" w:rsidP="001D06F7">
            <w:pPr>
              <w:rPr>
                <w:lang w:val="de-DE"/>
              </w:rPr>
            </w:pPr>
            <w:r>
              <w:rPr>
                <w:noProof/>
                <w:lang w:val="de-DE"/>
              </w:rPr>
              <w:t xml:space="preserve">Klicken Sie am Ende Zeile des Buchungsbelegs </w:t>
            </w:r>
            <w:r w:rsidR="001D06F7">
              <w:rPr>
                <w:noProof/>
                <w:lang w:val="de-DE"/>
              </w:rPr>
              <w:t xml:space="preserve">auf </w:t>
            </w:r>
            <w:r w:rsidR="001D06F7">
              <w:rPr>
                <w:noProof/>
                <w:lang w:val="de-DE"/>
              </w:rPr>
              <w:drawing>
                <wp:inline distT="0" distB="0" distL="0" distR="0" wp14:anchorId="58D8EDD1" wp14:editId="16A3B5A4">
                  <wp:extent cx="221539" cy="180000"/>
                  <wp:effectExtent l="0" t="0" r="7620" b="0"/>
                  <wp:docPr id="577" name="Grafik 5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2"/>
                          <a:stretch>
                            <a:fillRect/>
                          </a:stretch>
                        </pic:blipFill>
                        <pic:spPr>
                          <a:xfrm>
                            <a:off x="0" y="0"/>
                            <a:ext cx="221539" cy="180000"/>
                          </a:xfrm>
                          <a:prstGeom prst="rect">
                            <a:avLst/>
                          </a:prstGeom>
                        </pic:spPr>
                      </pic:pic>
                    </a:graphicData>
                  </a:graphic>
                </wp:inline>
              </w:drawing>
            </w:r>
            <w:r w:rsidR="001D06F7">
              <w:rPr>
                <w:noProof/>
                <w:lang w:val="de-DE"/>
              </w:rPr>
              <w:t>, um weitere</w:t>
            </w:r>
            <w:r>
              <w:rPr>
                <w:noProof/>
                <w:lang w:val="de-DE"/>
              </w:rPr>
              <w:t xml:space="preserve"> Details</w:t>
            </w:r>
            <w:r w:rsidR="001D06F7">
              <w:rPr>
                <w:noProof/>
                <w:lang w:val="de-DE"/>
              </w:rPr>
              <w:t xml:space="preserve"> zu sehen</w:t>
            </w:r>
            <w:r>
              <w:rPr>
                <w:noProof/>
                <w:lang w:val="de-DE"/>
              </w:rPr>
              <w:t>.</w:t>
            </w:r>
          </w:p>
        </w:tc>
        <w:tc>
          <w:tcPr>
            <w:tcW w:w="1984" w:type="dxa"/>
            <w:tcBorders>
              <w:left w:val="single" w:sz="4" w:space="0" w:color="D9D9D9" w:themeColor="background1" w:themeShade="D9"/>
            </w:tcBorders>
          </w:tcPr>
          <w:p w14:paraId="19468883" w14:textId="77777777" w:rsidR="0070646C" w:rsidRPr="00973EC1" w:rsidRDefault="0070646C" w:rsidP="002F6BE2">
            <w:pPr>
              <w:pStyle w:val="Margin"/>
              <w:rPr>
                <w:lang w:val="de-DE"/>
              </w:rPr>
            </w:pPr>
          </w:p>
        </w:tc>
      </w:tr>
      <w:tr w:rsidR="00DE569D" w:rsidRPr="003A506F" w14:paraId="61ABD555" w14:textId="77777777" w:rsidTr="00E83A72">
        <w:trPr>
          <w:gridAfter w:val="1"/>
          <w:wAfter w:w="10" w:type="dxa"/>
        </w:trPr>
        <w:tc>
          <w:tcPr>
            <w:tcW w:w="7654" w:type="dxa"/>
            <w:gridSpan w:val="2"/>
            <w:tcBorders>
              <w:left w:val="single" w:sz="4" w:space="0" w:color="D9D9D9" w:themeColor="background1" w:themeShade="D9"/>
              <w:right w:val="single" w:sz="4" w:space="0" w:color="D9D9D9" w:themeColor="background1" w:themeShade="D9"/>
            </w:tcBorders>
          </w:tcPr>
          <w:p w14:paraId="41FC9189" w14:textId="6E21D15D" w:rsidR="00DE569D" w:rsidRPr="009F2C51" w:rsidRDefault="009F2C51" w:rsidP="001D06F7">
            <w:pPr>
              <w:rPr>
                <w:lang w:val="de-DE"/>
              </w:rPr>
            </w:pPr>
            <w:r w:rsidRPr="009F2C51">
              <w:rPr>
                <w:lang w:val="de-DE"/>
              </w:rPr>
              <w:t>Sie w</w:t>
            </w:r>
            <w:r>
              <w:rPr>
                <w:lang w:val="de-DE"/>
              </w:rPr>
              <w:t>e</w:t>
            </w:r>
            <w:r w:rsidR="00973EC1">
              <w:rPr>
                <w:lang w:val="de-DE"/>
              </w:rPr>
              <w:t>rden zur Erfassungssicht des</w:t>
            </w:r>
            <w:r>
              <w:rPr>
                <w:lang w:val="de-DE"/>
              </w:rPr>
              <w:t xml:space="preserve"> Buchungsbeleg</w:t>
            </w:r>
            <w:r w:rsidR="00973EC1">
              <w:rPr>
                <w:lang w:val="de-DE"/>
              </w:rPr>
              <w:t>s</w:t>
            </w:r>
            <w:r>
              <w:rPr>
                <w:lang w:val="de-DE"/>
              </w:rPr>
              <w:t xml:space="preserve"> weitergeleitet</w:t>
            </w:r>
            <w:r w:rsidR="00E83A72">
              <w:rPr>
                <w:lang w:val="de-DE"/>
              </w:rPr>
              <w:t xml:space="preserve">. Hier sehen Sie Werteströme auf den betroffenen Sachkonten. Zum einen umfasst dies das Wareneingang/Rechnungseingangskonto (9100000 - WE/RE) für die jeweilige Bestell-/Lieferposition, zum anderen die Entlastung von 5.250 USD auf dem </w:t>
            </w:r>
            <w:r w:rsidR="001D06F7">
              <w:rPr>
                <w:lang w:val="de-DE"/>
              </w:rPr>
              <w:t>Konto für Verbindlichkeiten aus Lieferungen und Leistungen (3300000)</w:t>
            </w:r>
            <w:r w:rsidR="00E83A72">
              <w:rPr>
                <w:lang w:val="de-DE"/>
              </w:rPr>
              <w:t>.</w:t>
            </w:r>
          </w:p>
        </w:tc>
        <w:tc>
          <w:tcPr>
            <w:tcW w:w="1984" w:type="dxa"/>
            <w:tcBorders>
              <w:left w:val="single" w:sz="4" w:space="0" w:color="D9D9D9" w:themeColor="background1" w:themeShade="D9"/>
            </w:tcBorders>
          </w:tcPr>
          <w:p w14:paraId="116819A0" w14:textId="77777777" w:rsidR="00DE569D" w:rsidRPr="009F2C51" w:rsidRDefault="00DE569D" w:rsidP="002F6BE2">
            <w:pPr>
              <w:pStyle w:val="Margin"/>
              <w:rPr>
                <w:lang w:val="de-DE"/>
              </w:rPr>
            </w:pPr>
          </w:p>
        </w:tc>
      </w:tr>
      <w:tr w:rsidR="00DE569D" w:rsidRPr="00D90D64" w14:paraId="4404AB4D" w14:textId="77777777" w:rsidTr="00E83A72">
        <w:trPr>
          <w:gridAfter w:val="1"/>
          <w:wAfter w:w="10" w:type="dxa"/>
        </w:trPr>
        <w:tc>
          <w:tcPr>
            <w:tcW w:w="7654" w:type="dxa"/>
            <w:gridSpan w:val="2"/>
            <w:tcBorders>
              <w:left w:val="single" w:sz="4" w:space="0" w:color="D9D9D9" w:themeColor="background1" w:themeShade="D9"/>
              <w:right w:val="single" w:sz="4" w:space="0" w:color="D9D9D9" w:themeColor="background1" w:themeShade="D9"/>
            </w:tcBorders>
            <w:shd w:val="clear" w:color="auto" w:fill="FFFFFF"/>
          </w:tcPr>
          <w:p w14:paraId="1823FF4A" w14:textId="375AC2C6" w:rsidR="00DE569D" w:rsidRPr="00844303" w:rsidRDefault="00D33E9B" w:rsidP="002F6BE2">
            <w:pPr>
              <w:jc w:val="center"/>
            </w:pPr>
            <w:r w:rsidRPr="00D33E9B">
              <w:rPr>
                <w:noProof/>
                <w:lang w:val="de-DE"/>
              </w:rPr>
              <w:drawing>
                <wp:inline distT="0" distB="0" distL="0" distR="0" wp14:anchorId="2FEF00BE" wp14:editId="7EFC588E">
                  <wp:extent cx="4723130" cy="4011295"/>
                  <wp:effectExtent l="0" t="0" r="1270" b="8255"/>
                  <wp:docPr id="49" name="Grafik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3"/>
                          <a:stretch>
                            <a:fillRect/>
                          </a:stretch>
                        </pic:blipFill>
                        <pic:spPr>
                          <a:xfrm>
                            <a:off x="0" y="0"/>
                            <a:ext cx="4723130" cy="4011295"/>
                          </a:xfrm>
                          <a:prstGeom prst="rect">
                            <a:avLst/>
                          </a:prstGeom>
                        </pic:spPr>
                      </pic:pic>
                    </a:graphicData>
                  </a:graphic>
                </wp:inline>
              </w:drawing>
            </w:r>
          </w:p>
        </w:tc>
        <w:tc>
          <w:tcPr>
            <w:tcW w:w="1984" w:type="dxa"/>
            <w:tcBorders>
              <w:left w:val="single" w:sz="4" w:space="0" w:color="D9D9D9" w:themeColor="background1" w:themeShade="D9"/>
            </w:tcBorders>
            <w:shd w:val="clear" w:color="auto" w:fill="FFFFFF"/>
          </w:tcPr>
          <w:p w14:paraId="38057274" w14:textId="77777777" w:rsidR="00DE569D" w:rsidRPr="00D90D64" w:rsidRDefault="00DE569D" w:rsidP="002F6BE2">
            <w:pPr>
              <w:pStyle w:val="Margin"/>
            </w:pPr>
          </w:p>
        </w:tc>
      </w:tr>
      <w:tr w:rsidR="00E24682" w:rsidRPr="003A506F" w14:paraId="47047BE6" w14:textId="77777777" w:rsidTr="00E83A72">
        <w:trPr>
          <w:gridAfter w:val="1"/>
          <w:wAfter w:w="10" w:type="dxa"/>
        </w:trPr>
        <w:tc>
          <w:tcPr>
            <w:tcW w:w="7654" w:type="dxa"/>
            <w:gridSpan w:val="2"/>
            <w:tcBorders>
              <w:left w:val="single" w:sz="4" w:space="0" w:color="D9D9D9" w:themeColor="background1" w:themeShade="D9"/>
              <w:right w:val="single" w:sz="4" w:space="0" w:color="D9D9D9" w:themeColor="background1" w:themeShade="D9"/>
            </w:tcBorders>
            <w:shd w:val="clear" w:color="auto" w:fill="FFFFFF"/>
          </w:tcPr>
          <w:p w14:paraId="04005D60" w14:textId="4DA4A7FE" w:rsidR="00E24682" w:rsidRPr="009F2C51" w:rsidRDefault="00E83A72" w:rsidP="00E83A72">
            <w:pPr>
              <w:pStyle w:val="Graphic"/>
              <w:jc w:val="left"/>
              <w:rPr>
                <w:lang w:val="de-DE"/>
              </w:rPr>
            </w:pPr>
            <w:r>
              <w:rPr>
                <w:lang w:val="de-DE"/>
              </w:rPr>
              <w:t>Wählen Sie nun den Reiter Zugehörige Belege. Der Reiter ist interaktiv und zeigt die aktuelle Anzahl an Belegen an.</w:t>
            </w:r>
          </w:p>
        </w:tc>
        <w:tc>
          <w:tcPr>
            <w:tcW w:w="1984" w:type="dxa"/>
            <w:tcBorders>
              <w:left w:val="single" w:sz="4" w:space="0" w:color="D9D9D9" w:themeColor="background1" w:themeShade="D9"/>
            </w:tcBorders>
            <w:shd w:val="clear" w:color="auto" w:fill="FFFFFF"/>
          </w:tcPr>
          <w:p w14:paraId="1D0AEBCB" w14:textId="77777777" w:rsidR="00E24682" w:rsidRPr="009F2C51" w:rsidRDefault="00E24682" w:rsidP="002F6BE2">
            <w:pPr>
              <w:pStyle w:val="Margin"/>
              <w:rPr>
                <w:lang w:val="de-DE"/>
              </w:rPr>
            </w:pPr>
          </w:p>
        </w:tc>
      </w:tr>
      <w:tr w:rsidR="00E83A72" w:rsidRPr="003A506F" w14:paraId="6969E54F" w14:textId="77777777" w:rsidTr="00E83A72">
        <w:trPr>
          <w:gridAfter w:val="1"/>
          <w:wAfter w:w="10" w:type="dxa"/>
        </w:trPr>
        <w:tc>
          <w:tcPr>
            <w:tcW w:w="7654" w:type="dxa"/>
            <w:gridSpan w:val="2"/>
            <w:tcBorders>
              <w:left w:val="single" w:sz="4" w:space="0" w:color="D9D9D9" w:themeColor="background1" w:themeShade="D9"/>
              <w:right w:val="single" w:sz="4" w:space="0" w:color="D9D9D9" w:themeColor="background1" w:themeShade="D9"/>
            </w:tcBorders>
            <w:shd w:val="clear" w:color="auto" w:fill="FFFFFF"/>
          </w:tcPr>
          <w:p w14:paraId="480CE706" w14:textId="67C37B45" w:rsidR="00E83A72" w:rsidRDefault="00E83A72" w:rsidP="00237067">
            <w:pPr>
              <w:pStyle w:val="Graphic"/>
              <w:jc w:val="left"/>
              <w:rPr>
                <w:lang w:val="de-DE"/>
              </w:rPr>
            </w:pPr>
            <w:r>
              <w:rPr>
                <w:lang w:val="de-DE"/>
              </w:rPr>
              <w:lastRenderedPageBreak/>
              <w:t xml:space="preserve">Auf der ersten Ebene starten Sie </w:t>
            </w:r>
            <w:r w:rsidR="00237067">
              <w:rPr>
                <w:lang w:val="de-DE"/>
              </w:rPr>
              <w:t>beim aktuellen Buchungsbeleg und der zugehörigen Rechnung, die bereits in der vorherigen Aufgabe betrachtet wurde.</w:t>
            </w:r>
          </w:p>
        </w:tc>
        <w:tc>
          <w:tcPr>
            <w:tcW w:w="1984" w:type="dxa"/>
            <w:tcBorders>
              <w:left w:val="single" w:sz="4" w:space="0" w:color="D9D9D9" w:themeColor="background1" w:themeShade="D9"/>
            </w:tcBorders>
            <w:shd w:val="clear" w:color="auto" w:fill="FFFFFF"/>
          </w:tcPr>
          <w:p w14:paraId="32079EF5" w14:textId="77777777" w:rsidR="00E83A72" w:rsidRPr="009F2C51" w:rsidRDefault="00E83A72" w:rsidP="002F6BE2">
            <w:pPr>
              <w:pStyle w:val="Margin"/>
              <w:rPr>
                <w:lang w:val="de-DE"/>
              </w:rPr>
            </w:pPr>
          </w:p>
        </w:tc>
      </w:tr>
      <w:tr w:rsidR="00E83A72" w:rsidRPr="00A95CC7" w14:paraId="0785642A" w14:textId="77777777" w:rsidTr="00E83A72">
        <w:trPr>
          <w:gridAfter w:val="1"/>
          <w:wAfter w:w="10" w:type="dxa"/>
        </w:trPr>
        <w:tc>
          <w:tcPr>
            <w:tcW w:w="7654" w:type="dxa"/>
            <w:gridSpan w:val="2"/>
            <w:tcBorders>
              <w:left w:val="single" w:sz="4" w:space="0" w:color="D9D9D9" w:themeColor="background1" w:themeShade="D9"/>
              <w:right w:val="single" w:sz="4" w:space="0" w:color="D9D9D9" w:themeColor="background1" w:themeShade="D9"/>
            </w:tcBorders>
            <w:shd w:val="clear" w:color="auto" w:fill="FFFFFF"/>
          </w:tcPr>
          <w:p w14:paraId="0892F056" w14:textId="5A9BFDAE" w:rsidR="00E83A72" w:rsidRDefault="004B1CCF" w:rsidP="00E83A72">
            <w:pPr>
              <w:pStyle w:val="Graphic"/>
              <w:rPr>
                <w:lang w:val="de-DE"/>
              </w:rPr>
            </w:pPr>
            <w:r w:rsidRPr="004B1CCF">
              <w:rPr>
                <w:noProof/>
                <w:lang w:val="de-DE"/>
              </w:rPr>
              <w:drawing>
                <wp:inline distT="0" distB="0" distL="0" distR="0" wp14:anchorId="2D5FEBC8" wp14:editId="53E51CE4">
                  <wp:extent cx="4723130" cy="1081405"/>
                  <wp:effectExtent l="0" t="0" r="1270" b="4445"/>
                  <wp:docPr id="51" name="Grafik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
                          <a:stretch>
                            <a:fillRect/>
                          </a:stretch>
                        </pic:blipFill>
                        <pic:spPr>
                          <a:xfrm>
                            <a:off x="0" y="0"/>
                            <a:ext cx="4723130" cy="1081405"/>
                          </a:xfrm>
                          <a:prstGeom prst="rect">
                            <a:avLst/>
                          </a:prstGeom>
                        </pic:spPr>
                      </pic:pic>
                    </a:graphicData>
                  </a:graphic>
                </wp:inline>
              </w:drawing>
            </w:r>
          </w:p>
        </w:tc>
        <w:tc>
          <w:tcPr>
            <w:tcW w:w="1984" w:type="dxa"/>
            <w:tcBorders>
              <w:left w:val="single" w:sz="4" w:space="0" w:color="D9D9D9" w:themeColor="background1" w:themeShade="D9"/>
            </w:tcBorders>
            <w:shd w:val="clear" w:color="auto" w:fill="FFFFFF"/>
          </w:tcPr>
          <w:p w14:paraId="081ACF0A" w14:textId="77777777" w:rsidR="00E83A72" w:rsidRPr="009F2C51" w:rsidRDefault="00E83A72" w:rsidP="002F6BE2">
            <w:pPr>
              <w:pStyle w:val="Margin"/>
              <w:rPr>
                <w:lang w:val="de-DE"/>
              </w:rPr>
            </w:pPr>
          </w:p>
        </w:tc>
      </w:tr>
      <w:tr w:rsidR="00404514" w:rsidRPr="003A506F" w14:paraId="435DE16D" w14:textId="77777777" w:rsidTr="00E83A72">
        <w:trPr>
          <w:gridAfter w:val="1"/>
          <w:wAfter w:w="10" w:type="dxa"/>
        </w:trPr>
        <w:tc>
          <w:tcPr>
            <w:tcW w:w="7654" w:type="dxa"/>
            <w:gridSpan w:val="2"/>
            <w:tcBorders>
              <w:left w:val="single" w:sz="4" w:space="0" w:color="D9D9D9" w:themeColor="background1" w:themeShade="D9"/>
              <w:right w:val="single" w:sz="4" w:space="0" w:color="D9D9D9" w:themeColor="background1" w:themeShade="D9"/>
            </w:tcBorders>
            <w:shd w:val="clear" w:color="auto" w:fill="FFFFFF"/>
          </w:tcPr>
          <w:p w14:paraId="48ACB50E" w14:textId="57B5AF33" w:rsidR="00404514" w:rsidRPr="00811A85" w:rsidRDefault="00E83A72" w:rsidP="00E83A72">
            <w:pPr>
              <w:pStyle w:val="Graphic"/>
              <w:jc w:val="left"/>
              <w:rPr>
                <w:lang w:val="de-DE"/>
              </w:rPr>
            </w:pPr>
            <w:r>
              <w:rPr>
                <w:lang w:val="de-DE"/>
              </w:rPr>
              <w:t>Klappen Sie die Baumstruktur auf</w:t>
            </w:r>
            <w:r w:rsidR="004B1CCF">
              <w:rPr>
                <w:lang w:val="de-DE"/>
              </w:rPr>
              <w:t>,</w:t>
            </w:r>
            <w:r>
              <w:rPr>
                <w:lang w:val="de-DE"/>
              </w:rPr>
              <w:t xml:space="preserve"> um einen Überblick über die zugehörigen Belege zu erhalten.</w:t>
            </w:r>
            <w:r w:rsidR="00237067">
              <w:rPr>
                <w:lang w:val="de-DE"/>
              </w:rPr>
              <w:t xml:space="preserve"> Sie sehen eine Art Historie von Belegen, die dem finalen Rechnungsbeleg vorausgegangen sind.</w:t>
            </w:r>
          </w:p>
        </w:tc>
        <w:tc>
          <w:tcPr>
            <w:tcW w:w="1984" w:type="dxa"/>
            <w:tcBorders>
              <w:left w:val="single" w:sz="4" w:space="0" w:color="D9D9D9" w:themeColor="background1" w:themeShade="D9"/>
            </w:tcBorders>
            <w:shd w:val="clear" w:color="auto" w:fill="FFFFFF"/>
          </w:tcPr>
          <w:p w14:paraId="24AAB13B" w14:textId="77777777" w:rsidR="00404514" w:rsidRPr="00811A85" w:rsidRDefault="00404514" w:rsidP="002F6BE2">
            <w:pPr>
              <w:pStyle w:val="Margin"/>
              <w:rPr>
                <w:lang w:val="de-DE"/>
              </w:rPr>
            </w:pPr>
          </w:p>
        </w:tc>
      </w:tr>
      <w:tr w:rsidR="00526B7D" w:rsidRPr="00A95CC7" w14:paraId="47FBCFE7" w14:textId="77777777" w:rsidTr="00E83A72">
        <w:trPr>
          <w:gridAfter w:val="1"/>
          <w:wAfter w:w="10" w:type="dxa"/>
        </w:trPr>
        <w:tc>
          <w:tcPr>
            <w:tcW w:w="7654" w:type="dxa"/>
            <w:gridSpan w:val="2"/>
            <w:tcBorders>
              <w:left w:val="single" w:sz="4" w:space="0" w:color="D9D9D9" w:themeColor="background1" w:themeShade="D9"/>
              <w:right w:val="single" w:sz="4" w:space="0" w:color="D9D9D9" w:themeColor="background1" w:themeShade="D9"/>
            </w:tcBorders>
            <w:shd w:val="clear" w:color="auto" w:fill="FFFFFF"/>
          </w:tcPr>
          <w:p w14:paraId="022C76AD" w14:textId="249FEBAA" w:rsidR="00526B7D" w:rsidRPr="00811A85" w:rsidRDefault="004B1CCF" w:rsidP="00E83A72">
            <w:pPr>
              <w:pStyle w:val="Graphic"/>
              <w:rPr>
                <w:lang w:val="de-DE"/>
              </w:rPr>
            </w:pPr>
            <w:r w:rsidRPr="004B1CCF">
              <w:rPr>
                <w:noProof/>
                <w:lang w:val="de-DE"/>
              </w:rPr>
              <w:drawing>
                <wp:inline distT="0" distB="0" distL="0" distR="0" wp14:anchorId="26208FFB" wp14:editId="4A406501">
                  <wp:extent cx="4723130" cy="1694180"/>
                  <wp:effectExtent l="0" t="0" r="1270" b="1270"/>
                  <wp:docPr id="52" name="Grafik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5"/>
                          <a:stretch>
                            <a:fillRect/>
                          </a:stretch>
                        </pic:blipFill>
                        <pic:spPr>
                          <a:xfrm>
                            <a:off x="0" y="0"/>
                            <a:ext cx="4723130" cy="1694180"/>
                          </a:xfrm>
                          <a:prstGeom prst="rect">
                            <a:avLst/>
                          </a:prstGeom>
                        </pic:spPr>
                      </pic:pic>
                    </a:graphicData>
                  </a:graphic>
                </wp:inline>
              </w:drawing>
            </w:r>
          </w:p>
        </w:tc>
        <w:tc>
          <w:tcPr>
            <w:tcW w:w="1984" w:type="dxa"/>
            <w:tcBorders>
              <w:left w:val="single" w:sz="4" w:space="0" w:color="D9D9D9" w:themeColor="background1" w:themeShade="D9"/>
            </w:tcBorders>
            <w:shd w:val="clear" w:color="auto" w:fill="FFFFFF"/>
          </w:tcPr>
          <w:p w14:paraId="7ED18C2E" w14:textId="77777777" w:rsidR="00526B7D" w:rsidRPr="00811A85" w:rsidRDefault="00526B7D" w:rsidP="002F6BE2">
            <w:pPr>
              <w:pStyle w:val="Margin"/>
              <w:rPr>
                <w:lang w:val="de-DE"/>
              </w:rPr>
            </w:pPr>
          </w:p>
        </w:tc>
      </w:tr>
      <w:tr w:rsidR="00E83A72" w:rsidRPr="003A506F" w14:paraId="3A0ABE70" w14:textId="77777777" w:rsidTr="00E83A72">
        <w:trPr>
          <w:gridAfter w:val="1"/>
          <w:wAfter w:w="10" w:type="dxa"/>
        </w:trPr>
        <w:tc>
          <w:tcPr>
            <w:tcW w:w="7654" w:type="dxa"/>
            <w:gridSpan w:val="2"/>
            <w:tcBorders>
              <w:left w:val="single" w:sz="4" w:space="0" w:color="D9D9D9" w:themeColor="background1" w:themeShade="D9"/>
              <w:right w:val="single" w:sz="4" w:space="0" w:color="D9D9D9" w:themeColor="background1" w:themeShade="D9"/>
            </w:tcBorders>
            <w:shd w:val="clear" w:color="auto" w:fill="FFFFFF"/>
          </w:tcPr>
          <w:p w14:paraId="3AEDB1E2" w14:textId="7527BB4B" w:rsidR="00E83A72" w:rsidRPr="00E23148" w:rsidRDefault="00E83A72" w:rsidP="00E83A72">
            <w:pPr>
              <w:pStyle w:val="Graphic"/>
              <w:jc w:val="left"/>
              <w:rPr>
                <w:lang w:val="de-DE"/>
              </w:rPr>
            </w:pPr>
            <w:r>
              <w:rPr>
                <w:szCs w:val="24"/>
                <w:lang w:val="de-DE"/>
              </w:rPr>
              <w:t xml:space="preserve">Klicken Sie auf </w:t>
            </w:r>
            <w:r w:rsidR="00753239" w:rsidRPr="00C40D2A">
              <w:rPr>
                <w:noProof/>
                <w:lang w:val="de-DE"/>
              </w:rPr>
              <w:drawing>
                <wp:inline distT="0" distB="0" distL="0" distR="0" wp14:anchorId="10492A5B" wp14:editId="01493D07">
                  <wp:extent cx="338824" cy="180000"/>
                  <wp:effectExtent l="0" t="0" r="4445" b="0"/>
                  <wp:docPr id="50" name="Grafik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338824" cy="180000"/>
                          </a:xfrm>
                          <a:prstGeom prst="rect">
                            <a:avLst/>
                          </a:prstGeom>
                        </pic:spPr>
                      </pic:pic>
                    </a:graphicData>
                  </a:graphic>
                </wp:inline>
              </w:drawing>
            </w:r>
            <w:r>
              <w:rPr>
                <w:szCs w:val="24"/>
                <w:lang w:val="de-DE"/>
              </w:rPr>
              <w:t>,</w:t>
            </w:r>
            <w:r w:rsidRPr="006F1829">
              <w:rPr>
                <w:lang w:val="de-DE"/>
              </w:rPr>
              <w:t xml:space="preserve"> um zum</w:t>
            </w:r>
            <w:r>
              <w:rPr>
                <w:szCs w:val="24"/>
                <w:lang w:val="de-DE"/>
              </w:rPr>
              <w:t xml:space="preserve"> SAP </w:t>
            </w:r>
            <w:proofErr w:type="spellStart"/>
            <w:r>
              <w:rPr>
                <w:szCs w:val="24"/>
                <w:lang w:val="de-DE"/>
              </w:rPr>
              <w:t>Fiori</w:t>
            </w:r>
            <w:proofErr w:type="spellEnd"/>
            <w:r>
              <w:rPr>
                <w:szCs w:val="24"/>
                <w:lang w:val="de-DE"/>
              </w:rPr>
              <w:t xml:space="preserve"> </w:t>
            </w:r>
            <w:proofErr w:type="spellStart"/>
            <w:r>
              <w:rPr>
                <w:szCs w:val="24"/>
                <w:lang w:val="de-DE"/>
              </w:rPr>
              <w:t>Launchpad</w:t>
            </w:r>
            <w:proofErr w:type="spellEnd"/>
            <w:r w:rsidRPr="006F1829">
              <w:rPr>
                <w:szCs w:val="24"/>
                <w:lang w:val="de-DE"/>
              </w:rPr>
              <w:t xml:space="preserve"> zurückzukehren.</w:t>
            </w:r>
          </w:p>
        </w:tc>
        <w:tc>
          <w:tcPr>
            <w:tcW w:w="1984" w:type="dxa"/>
            <w:tcBorders>
              <w:left w:val="single" w:sz="4" w:space="0" w:color="D9D9D9" w:themeColor="background1" w:themeShade="D9"/>
            </w:tcBorders>
            <w:shd w:val="clear" w:color="auto" w:fill="FFFFFF"/>
          </w:tcPr>
          <w:p w14:paraId="4BCE07B6" w14:textId="77777777" w:rsidR="00E83A72" w:rsidRPr="00E23148" w:rsidRDefault="00E83A72" w:rsidP="00E83A72">
            <w:pPr>
              <w:pStyle w:val="Margin"/>
              <w:rPr>
                <w:lang w:val="de-DE"/>
              </w:rPr>
            </w:pPr>
          </w:p>
        </w:tc>
      </w:tr>
      <w:tr w:rsidR="00526B7D" w:rsidRPr="00D90D64" w14:paraId="0B626F1C" w14:textId="77777777" w:rsidTr="002F6BE2">
        <w:trPr>
          <w:gridAfter w:val="1"/>
          <w:wAfter w:w="10" w:type="dxa"/>
          <w:trHeight w:val="454"/>
        </w:trPr>
        <w:tc>
          <w:tcPr>
            <w:tcW w:w="7654" w:type="dxa"/>
            <w:gridSpan w:val="2"/>
            <w:tcBorders>
              <w:left w:val="single" w:sz="4" w:space="0" w:color="D9D9D9" w:themeColor="background1" w:themeShade="D9"/>
              <w:right w:val="single" w:sz="4" w:space="0" w:color="D9D9D9" w:themeColor="background1" w:themeShade="D9"/>
            </w:tcBorders>
            <w:shd w:val="clear" w:color="auto" w:fill="D9D9D9"/>
          </w:tcPr>
          <w:p w14:paraId="4938A90D" w14:textId="77777777" w:rsidR="00526B7D" w:rsidRPr="00D90D64" w:rsidRDefault="004E61A0" w:rsidP="002F6BE2">
            <w:pPr>
              <w:autoSpaceDE w:val="0"/>
              <w:autoSpaceDN w:val="0"/>
              <w:adjustRightInd w:val="0"/>
              <w:spacing w:line="240" w:lineRule="auto"/>
              <w:ind w:right="74"/>
              <w:jc w:val="right"/>
              <w:rPr>
                <w:rFonts w:ascii="FuturaStd-Bold" w:hAnsi="FuturaStd-Bold" w:cs="FuturaStd-Bold"/>
                <w:b/>
                <w:bCs/>
                <w:sz w:val="20"/>
                <w:szCs w:val="20"/>
              </w:rPr>
            </w:pPr>
            <w:r>
              <w:rPr>
                <w:rFonts w:ascii="Futura Std Book" w:hAnsi="Futura Std Book"/>
                <w:noProof/>
                <w:sz w:val="28"/>
                <w:szCs w:val="28"/>
                <w:lang w:val="de-DE"/>
              </w:rPr>
              <mc:AlternateContent>
                <mc:Choice Requires="wps">
                  <w:drawing>
                    <wp:inline distT="0" distB="0" distL="0" distR="0" wp14:anchorId="19DBCD62" wp14:editId="2062F8C7">
                      <wp:extent cx="144145" cy="144145"/>
                      <wp:effectExtent l="11430" t="8890" r="6350" b="8890"/>
                      <wp:docPr id="29" name="Rectangle 6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4145" cy="14414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inline>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623FA74C" id="Rectangle 632" o:spid="_x0000_s1026" style="width:11.35pt;height:11.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">
                      <w10:anchorlock/>
                    </v:rect>
                  </w:pict>
                </mc:Fallback>
              </mc:AlternateContent>
            </w:r>
          </w:p>
        </w:tc>
        <w:tc>
          <w:tcPr>
            <w:tcW w:w="1984" w:type="dxa"/>
            <w:tcBorders>
              <w:left w:val="single" w:sz="4" w:space="0" w:color="D9D9D9" w:themeColor="background1" w:themeShade="D9"/>
            </w:tcBorders>
          </w:tcPr>
          <w:p w14:paraId="1DBA33D0" w14:textId="77777777" w:rsidR="00526B7D" w:rsidRPr="00D90D64" w:rsidRDefault="00526B7D" w:rsidP="002F6BE2">
            <w:pPr>
              <w:pStyle w:val="Margin"/>
            </w:pPr>
          </w:p>
        </w:tc>
      </w:tr>
    </w:tbl>
    <w:p w14:paraId="5A4D2FA8" w14:textId="77777777" w:rsidR="00883040" w:rsidRPr="00D90D64" w:rsidRDefault="002F6BE2" w:rsidP="002F6BE2">
      <w:pPr>
        <w:spacing w:before="0" w:after="0" w:line="240" w:lineRule="auto"/>
        <w:rPr>
          <w:rFonts w:ascii="Futura Std Book" w:hAnsi="Futura Std Book"/>
          <w:sz w:val="16"/>
          <w:szCs w:val="16"/>
        </w:rPr>
      </w:pPr>
      <w:r>
        <w:rPr>
          <w:rFonts w:ascii="Futura Std Book" w:hAnsi="Futura Std Book"/>
          <w:sz w:val="16"/>
          <w:szCs w:val="16"/>
        </w:rPr>
        <w:br w:type="page"/>
      </w:r>
    </w:p>
    <w:tbl>
      <w:tblPr>
        <w:tblpPr w:leftFromText="142" w:rightFromText="142" w:vertAnchor="text" w:horzAnchor="margin" w:tblpX="35" w:tblpY="177"/>
        <w:tblW w:w="9648" w:type="dxa"/>
        <w:tblLayout w:type="fixed"/>
        <w:tblLook w:val="04A0" w:firstRow="1" w:lastRow="0" w:firstColumn="1" w:lastColumn="0" w:noHBand="0" w:noVBand="1"/>
      </w:tblPr>
      <w:tblGrid>
        <w:gridCol w:w="1142"/>
        <w:gridCol w:w="6512"/>
        <w:gridCol w:w="1984"/>
        <w:gridCol w:w="10"/>
      </w:tblGrid>
      <w:tr w:rsidR="00883040" w:rsidRPr="003A506F" w14:paraId="5AFD6E82" w14:textId="77777777" w:rsidTr="002F6BE2">
        <w:trPr>
          <w:trHeight w:val="850"/>
        </w:trPr>
        <w:tc>
          <w:tcPr>
            <w:tcW w:w="1142" w:type="dxa"/>
          </w:tcPr>
          <w:p w14:paraId="5E2A197E" w14:textId="77777777" w:rsidR="00883040" w:rsidRPr="00D90D64" w:rsidRDefault="00883040" w:rsidP="002F6BE2">
            <w:pPr>
              <w:spacing w:before="0"/>
              <w:jc w:val="right"/>
            </w:pPr>
            <w:r w:rsidRPr="00D90D64">
              <w:lastRenderedPageBreak/>
              <w:br w:type="page"/>
            </w:r>
            <w:r w:rsidRPr="00D90D64">
              <w:br w:type="page"/>
            </w:r>
            <w:r w:rsidR="004E61A0">
              <w:rPr>
                <w:noProof/>
                <w:lang w:val="de-DE"/>
              </w:rPr>
              <mc:AlternateContent>
                <mc:Choice Requires="wps">
                  <w:drawing>
                    <wp:inline distT="0" distB="0" distL="0" distR="0" wp14:anchorId="0FEEAB69" wp14:editId="523288B3">
                      <wp:extent cx="265430" cy="247650"/>
                      <wp:effectExtent l="0" t="0" r="1270" b="3175"/>
                      <wp:docPr id="27" name="Rectangle 6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5430" cy="247650"/>
                              </a:xfrm>
                              <a:prstGeom prst="rect">
                                <a:avLst/>
                              </a:prstGeom>
                              <a:solidFill>
                                <a:srgbClr val="00008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5AD5AC7E" id="Rectangle 631" o:spid="_x0000_s1026" style="width:20.9pt;height:1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" fillcolor="navy" stroked="f">
                      <w10:anchorlock/>
                    </v:rect>
                  </w:pict>
                </mc:Fallback>
              </mc:AlternateContent>
            </w:r>
          </w:p>
        </w:tc>
        <w:tc>
          <w:tcPr>
            <w:tcW w:w="8506" w:type="dxa"/>
            <w:gridSpan w:val="3"/>
          </w:tcPr>
          <w:p w14:paraId="1020F255" w14:textId="0930E23E" w:rsidR="00883040" w:rsidRPr="00811A85" w:rsidRDefault="001C56E1" w:rsidP="00F524D5">
            <w:pPr>
              <w:pStyle w:val="berschrift1"/>
              <w:rPr>
                <w:rFonts w:cs="Arial"/>
                <w:lang w:val="de-DE"/>
              </w:rPr>
            </w:pPr>
            <w:r w:rsidRPr="00811A85">
              <w:rPr>
                <w:rFonts w:cs="Arial"/>
                <w:lang w:val="de-DE"/>
              </w:rPr>
              <w:t xml:space="preserve">MM 5: </w:t>
            </w:r>
            <w:r w:rsidR="00811A85" w:rsidRPr="00891649">
              <w:rPr>
                <w:lang w:val="de-DE"/>
              </w:rPr>
              <w:t>Anzeigen Belegpositionen des Lieferanten</w:t>
            </w:r>
          </w:p>
        </w:tc>
      </w:tr>
      <w:tr w:rsidR="00945D42" w:rsidRPr="00D90D64" w14:paraId="4091BD15" w14:textId="77777777" w:rsidTr="002F6BE2">
        <w:trPr>
          <w:gridAfter w:val="1"/>
          <w:wAfter w:w="10" w:type="dxa"/>
          <w:trHeight w:val="905"/>
        </w:trPr>
        <w:tc>
          <w:tcPr>
            <w:tcW w:w="7654" w:type="dxa"/>
            <w:gridSpan w:val="2"/>
            <w:tcBorders>
              <w:right w:val="single" w:sz="4" w:space="0" w:color="D9D9D9" w:themeColor="background1" w:themeShade="D9"/>
            </w:tcBorders>
            <w:shd w:val="clear" w:color="auto" w:fill="D9D9D9"/>
          </w:tcPr>
          <w:p w14:paraId="76C5D3F2" w14:textId="77777777" w:rsidR="00811A85" w:rsidRPr="00891649" w:rsidRDefault="00811A85" w:rsidP="00811A85">
            <w:pPr>
              <w:tabs>
                <w:tab w:val="right" w:pos="9432"/>
              </w:tabs>
              <w:rPr>
                <w:lang w:val="de-DE"/>
              </w:rPr>
            </w:pPr>
            <w:r w:rsidRPr="00891649">
              <w:rPr>
                <w:b/>
                <w:lang w:val="de-DE"/>
              </w:rPr>
              <w:t>Übung</w:t>
            </w:r>
            <w:r w:rsidRPr="00891649">
              <w:rPr>
                <w:lang w:val="de-DE"/>
              </w:rPr>
              <w:t xml:space="preserve"> Lassen Sie sich die Belegpositionen eines Lieferanten anzeigen.</w:t>
            </w:r>
          </w:p>
          <w:p w14:paraId="1E60E07B" w14:textId="77777777" w:rsidR="00811A85" w:rsidRDefault="00811A85" w:rsidP="00811A85">
            <w:pPr>
              <w:rPr>
                <w:lang w:val="de-DE"/>
              </w:rPr>
            </w:pPr>
            <w:r w:rsidRPr="00891649">
              <w:rPr>
                <w:b/>
                <w:lang w:val="de-DE"/>
              </w:rPr>
              <w:t>Aufgabe</w:t>
            </w:r>
            <w:r w:rsidRPr="00891649">
              <w:rPr>
                <w:lang w:val="de-DE"/>
              </w:rPr>
              <w:t xml:space="preserve"> Lassen Sie sich alle Aktivitäten sowie das damit verbundene Saldo für den Kreditor </w:t>
            </w:r>
            <w:proofErr w:type="spellStart"/>
            <w:r w:rsidRPr="00891649">
              <w:rPr>
                <w:lang w:val="de-DE"/>
              </w:rPr>
              <w:t>Olympic</w:t>
            </w:r>
            <w:proofErr w:type="spellEnd"/>
            <w:r w:rsidRPr="00891649">
              <w:rPr>
                <w:lang w:val="de-DE"/>
              </w:rPr>
              <w:t xml:space="preserve"> </w:t>
            </w:r>
            <w:proofErr w:type="spellStart"/>
            <w:r w:rsidRPr="00891649">
              <w:rPr>
                <w:lang w:val="de-DE"/>
              </w:rPr>
              <w:t>Protective</w:t>
            </w:r>
            <w:proofErr w:type="spellEnd"/>
            <w:r w:rsidRPr="00891649">
              <w:rPr>
                <w:lang w:val="de-DE"/>
              </w:rPr>
              <w:t xml:space="preserve"> </w:t>
            </w:r>
            <w:proofErr w:type="spellStart"/>
            <w:r w:rsidRPr="00891649">
              <w:rPr>
                <w:lang w:val="de-DE"/>
              </w:rPr>
              <w:t>Gear</w:t>
            </w:r>
            <w:proofErr w:type="spellEnd"/>
            <w:r w:rsidRPr="00891649">
              <w:rPr>
                <w:lang w:val="de-DE"/>
              </w:rPr>
              <w:t xml:space="preserve"> anzeigen. Sie sollten jeweils eine Soll und Haben Buchung sehen. Diese zeigen den Zugang der Rechnung und das Auslösen der Zahlung an </w:t>
            </w:r>
            <w:proofErr w:type="spellStart"/>
            <w:r w:rsidRPr="00891649">
              <w:rPr>
                <w:lang w:val="de-DE"/>
              </w:rPr>
              <w:t>Olympic</w:t>
            </w:r>
            <w:proofErr w:type="spellEnd"/>
            <w:r w:rsidRPr="00891649">
              <w:rPr>
                <w:lang w:val="de-DE"/>
              </w:rPr>
              <w:t xml:space="preserve"> </w:t>
            </w:r>
            <w:proofErr w:type="spellStart"/>
            <w:r w:rsidRPr="00891649">
              <w:rPr>
                <w:lang w:val="de-DE"/>
              </w:rPr>
              <w:t>Protective</w:t>
            </w:r>
            <w:proofErr w:type="spellEnd"/>
            <w:r w:rsidRPr="00891649">
              <w:rPr>
                <w:lang w:val="de-DE"/>
              </w:rPr>
              <w:t xml:space="preserve"> </w:t>
            </w:r>
            <w:proofErr w:type="spellStart"/>
            <w:r w:rsidRPr="00891649">
              <w:rPr>
                <w:lang w:val="de-DE"/>
              </w:rPr>
              <w:t>Gear</w:t>
            </w:r>
            <w:proofErr w:type="spellEnd"/>
            <w:r w:rsidRPr="00891649">
              <w:rPr>
                <w:lang w:val="de-DE"/>
              </w:rPr>
              <w:t xml:space="preserve"> zum Ausgleich des Saldos an.</w:t>
            </w:r>
          </w:p>
          <w:p w14:paraId="3FE85DEC" w14:textId="6710125A" w:rsidR="00945D42" w:rsidRPr="00811A85" w:rsidRDefault="00811A85" w:rsidP="006250FE">
            <w:pPr>
              <w:rPr>
                <w:b/>
                <w:lang w:val="de-DE"/>
              </w:rPr>
            </w:pPr>
            <w:r>
              <w:rPr>
                <w:b/>
                <w:lang w:val="de-DE"/>
              </w:rPr>
              <w:t>Name (Stelle)</w:t>
            </w:r>
            <w:r>
              <w:rPr>
                <w:lang w:val="de-DE"/>
              </w:rPr>
              <w:t xml:space="preserve"> </w:t>
            </w:r>
            <w:proofErr w:type="spellStart"/>
            <w:r>
              <w:rPr>
                <w:lang w:val="de-DE"/>
              </w:rPr>
              <w:t>Shuyuan</w:t>
            </w:r>
            <w:proofErr w:type="spellEnd"/>
            <w:r>
              <w:rPr>
                <w:lang w:val="de-DE"/>
              </w:rPr>
              <w:t xml:space="preserve"> Chen (</w:t>
            </w:r>
            <w:r w:rsidR="00A706B8" w:rsidRPr="00A706B8">
              <w:rPr>
                <w:lang w:val="de-DE"/>
              </w:rPr>
              <w:t>Leiter der Buchhaltung</w:t>
            </w:r>
            <w:r>
              <w:rPr>
                <w:lang w:val="de-DE"/>
              </w:rPr>
              <w:t>)</w:t>
            </w:r>
          </w:p>
        </w:tc>
        <w:tc>
          <w:tcPr>
            <w:tcW w:w="1984" w:type="dxa"/>
            <w:tcBorders>
              <w:left w:val="single" w:sz="4" w:space="0" w:color="D9D9D9" w:themeColor="background1" w:themeShade="D9"/>
            </w:tcBorders>
            <w:shd w:val="clear" w:color="auto" w:fill="D9D9D9"/>
          </w:tcPr>
          <w:p w14:paraId="5067FE40" w14:textId="716D3048" w:rsidR="00945D42" w:rsidRPr="00D90D64" w:rsidRDefault="00811A85" w:rsidP="002F6BE2">
            <w:pPr>
              <w:jc w:val="right"/>
              <w:rPr>
                <w:b/>
              </w:rPr>
            </w:pPr>
            <w:r>
              <w:rPr>
                <w:b/>
                <w:szCs w:val="20"/>
              </w:rPr>
              <w:t>Zeit</w:t>
            </w:r>
            <w:r w:rsidR="00945D42">
              <w:rPr>
                <w:szCs w:val="20"/>
              </w:rPr>
              <w:t xml:space="preserve"> 5</w:t>
            </w:r>
            <w:r w:rsidR="00171526">
              <w:rPr>
                <w:szCs w:val="20"/>
              </w:rPr>
              <w:t xml:space="preserve"> m</w:t>
            </w:r>
            <w:r w:rsidR="00171526" w:rsidRPr="005758F6">
              <w:rPr>
                <w:szCs w:val="20"/>
              </w:rPr>
              <w:t>in</w:t>
            </w:r>
          </w:p>
        </w:tc>
      </w:tr>
      <w:tr w:rsidR="000A73FD" w:rsidRPr="00D90D64" w14:paraId="73DDD745" w14:textId="77777777" w:rsidTr="002F6BE2">
        <w:trPr>
          <w:gridAfter w:val="1"/>
          <w:wAfter w:w="10" w:type="dxa"/>
          <w:trHeight w:val="272"/>
        </w:trPr>
        <w:tc>
          <w:tcPr>
            <w:tcW w:w="7654" w:type="dxa"/>
            <w:gridSpan w:val="2"/>
            <w:shd w:val="clear" w:color="auto" w:fill="FFFFFF" w:themeFill="background1"/>
          </w:tcPr>
          <w:p w14:paraId="320FB4AF" w14:textId="77777777" w:rsidR="000A73FD" w:rsidRPr="002F6BE2" w:rsidRDefault="000A73FD" w:rsidP="002F6BE2">
            <w:pPr>
              <w:tabs>
                <w:tab w:val="right" w:pos="9432"/>
              </w:tabs>
              <w:spacing w:before="0" w:after="0"/>
              <w:rPr>
                <w:b/>
                <w:szCs w:val="24"/>
              </w:rPr>
            </w:pPr>
          </w:p>
        </w:tc>
        <w:tc>
          <w:tcPr>
            <w:tcW w:w="1984" w:type="dxa"/>
            <w:tcBorders>
              <w:left w:val="nil"/>
            </w:tcBorders>
            <w:shd w:val="clear" w:color="auto" w:fill="FFFFFF" w:themeFill="background1"/>
          </w:tcPr>
          <w:p w14:paraId="1F936030" w14:textId="77777777" w:rsidR="000A73FD" w:rsidRPr="002F6BE2" w:rsidRDefault="000A73FD" w:rsidP="002F6BE2">
            <w:pPr>
              <w:spacing w:before="0" w:after="0"/>
              <w:jc w:val="right"/>
              <w:rPr>
                <w:b/>
                <w:szCs w:val="24"/>
              </w:rPr>
            </w:pPr>
          </w:p>
        </w:tc>
      </w:tr>
      <w:tr w:rsidR="00883040" w:rsidRPr="003774FC" w14:paraId="01FFB837" w14:textId="77777777" w:rsidTr="003774FC">
        <w:trPr>
          <w:gridAfter w:val="1"/>
          <w:wAfter w:w="10" w:type="dxa"/>
        </w:trPr>
        <w:tc>
          <w:tcPr>
            <w:tcW w:w="7654" w:type="dxa"/>
            <w:gridSpan w:val="2"/>
            <w:tcBorders>
              <w:left w:val="single" w:sz="4" w:space="0" w:color="D9D9D9" w:themeColor="background1" w:themeShade="D9"/>
              <w:right w:val="single" w:sz="4" w:space="0" w:color="D9D9D9" w:themeColor="background1" w:themeShade="D9"/>
            </w:tcBorders>
            <w:shd w:val="clear" w:color="auto" w:fill="D9D9D9" w:themeFill="background1" w:themeFillShade="D9"/>
          </w:tcPr>
          <w:p w14:paraId="0F4E41E4" w14:textId="6E9CE793" w:rsidR="00883040" w:rsidRPr="003774FC" w:rsidRDefault="003774FC" w:rsidP="003774FC">
            <w:pPr>
              <w:rPr>
                <w:lang w:val="de-DE"/>
              </w:rPr>
            </w:pPr>
            <w:r w:rsidRPr="003774FC">
              <w:rPr>
                <w:lang w:val="de-DE"/>
              </w:rPr>
              <w:t>Um dies zu tun</w:t>
            </w:r>
            <w:r w:rsidR="002E3447">
              <w:rPr>
                <w:lang w:val="de-DE"/>
              </w:rPr>
              <w:t>,</w:t>
            </w:r>
            <w:r w:rsidRPr="003774FC">
              <w:rPr>
                <w:lang w:val="de-DE"/>
              </w:rPr>
              <w:t xml:space="preserve"> nutzen Sie</w:t>
            </w:r>
            <w:r>
              <w:rPr>
                <w:lang w:val="de-DE"/>
              </w:rPr>
              <w:t xml:space="preserve"> im Bereich </w:t>
            </w:r>
            <w:r w:rsidR="001274E1">
              <w:rPr>
                <w:i/>
                <w:lang w:val="de-DE"/>
              </w:rPr>
              <w:t>Materialwirtschaft</w:t>
            </w:r>
            <w:r w:rsidRPr="003774FC">
              <w:rPr>
                <w:lang w:val="de-DE"/>
              </w:rPr>
              <w:t xml:space="preserve"> die App</w:t>
            </w:r>
            <w:r w:rsidR="00F524D5" w:rsidRPr="003774FC">
              <w:rPr>
                <w:lang w:val="de-DE"/>
              </w:rPr>
              <w:t xml:space="preserve"> </w:t>
            </w:r>
            <w:r>
              <w:rPr>
                <w:i/>
                <w:lang w:val="de-DE"/>
              </w:rPr>
              <w:t>Kreditorenposten bearbeiten</w:t>
            </w:r>
            <w:r w:rsidR="00491AFB" w:rsidRPr="003774FC">
              <w:rPr>
                <w:i/>
                <w:lang w:val="de-DE"/>
              </w:rPr>
              <w:t>.</w:t>
            </w:r>
          </w:p>
        </w:tc>
        <w:tc>
          <w:tcPr>
            <w:tcW w:w="1984" w:type="dxa"/>
            <w:tcBorders>
              <w:left w:val="single" w:sz="4" w:space="0" w:color="D9D9D9" w:themeColor="background1" w:themeShade="D9"/>
            </w:tcBorders>
          </w:tcPr>
          <w:p w14:paraId="6DB11037" w14:textId="146CED4A" w:rsidR="001274E1" w:rsidRDefault="001274E1" w:rsidP="006250FE">
            <w:pPr>
              <w:pStyle w:val="Margin"/>
              <w:rPr>
                <w:lang w:val="de-DE"/>
              </w:rPr>
            </w:pPr>
          </w:p>
          <w:p w14:paraId="2D4AB42D" w14:textId="77777777" w:rsidR="003774FC" w:rsidRDefault="003774FC" w:rsidP="002F6BE2">
            <w:pPr>
              <w:pStyle w:val="Margin"/>
              <w:rPr>
                <w:lang w:val="de-DE"/>
              </w:rPr>
            </w:pPr>
          </w:p>
          <w:p w14:paraId="584C4BAB" w14:textId="03B02753" w:rsidR="003774FC" w:rsidRPr="003774FC" w:rsidRDefault="00F173BD" w:rsidP="002F6BE2">
            <w:pPr>
              <w:pStyle w:val="Margin"/>
              <w:rPr>
                <w:lang w:val="de-DE"/>
              </w:rPr>
            </w:pPr>
            <w:proofErr w:type="spellStart"/>
            <w:r>
              <w:rPr>
                <w:lang w:val="de-DE"/>
              </w:rPr>
              <w:t>Fiori</w:t>
            </w:r>
            <w:proofErr w:type="spellEnd"/>
            <w:r>
              <w:rPr>
                <w:lang w:val="de-DE"/>
              </w:rPr>
              <w:t xml:space="preserve"> App</w:t>
            </w:r>
          </w:p>
        </w:tc>
      </w:tr>
      <w:tr w:rsidR="001C56E1" w:rsidRPr="00D90D64" w14:paraId="56B640EF" w14:textId="77777777" w:rsidTr="003774FC">
        <w:trPr>
          <w:gridAfter w:val="1"/>
          <w:wAfter w:w="10" w:type="dxa"/>
        </w:trPr>
        <w:tc>
          <w:tcPr>
            <w:tcW w:w="7654" w:type="dxa"/>
            <w:gridSpan w:val="2"/>
            <w:tcBorders>
              <w:left w:val="single" w:sz="4" w:space="0" w:color="D9D9D9" w:themeColor="background1" w:themeShade="D9"/>
              <w:right w:val="single" w:sz="4" w:space="0" w:color="D9D9D9" w:themeColor="background1" w:themeShade="D9"/>
            </w:tcBorders>
          </w:tcPr>
          <w:p w14:paraId="4A4AC855" w14:textId="64093787" w:rsidR="001C56E1" w:rsidRPr="00D90D64" w:rsidRDefault="003774FC" w:rsidP="00F524D5">
            <w:pPr>
              <w:jc w:val="center"/>
            </w:pPr>
            <w:r>
              <w:rPr>
                <w:noProof/>
                <w:lang w:val="de-DE"/>
              </w:rPr>
              <w:drawing>
                <wp:inline distT="0" distB="0" distL="0" distR="0" wp14:anchorId="50A43545" wp14:editId="23295514">
                  <wp:extent cx="1440000" cy="1440000"/>
                  <wp:effectExtent l="0" t="0" r="8255" b="8255"/>
                  <wp:docPr id="582" name="Grafik 5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6"/>
                          <a:stretch>
                            <a:fillRect/>
                          </a:stretch>
                        </pic:blipFill>
                        <pic:spPr>
                          <a:xfrm>
                            <a:off x="0" y="0"/>
                            <a:ext cx="1440000" cy="1440000"/>
                          </a:xfrm>
                          <a:prstGeom prst="rect">
                            <a:avLst/>
                          </a:prstGeom>
                        </pic:spPr>
                      </pic:pic>
                    </a:graphicData>
                  </a:graphic>
                </wp:inline>
              </w:drawing>
            </w:r>
          </w:p>
        </w:tc>
        <w:tc>
          <w:tcPr>
            <w:tcW w:w="1984" w:type="dxa"/>
            <w:tcBorders>
              <w:left w:val="single" w:sz="4" w:space="0" w:color="D9D9D9" w:themeColor="background1" w:themeShade="D9"/>
            </w:tcBorders>
          </w:tcPr>
          <w:p w14:paraId="31F4411F" w14:textId="77777777" w:rsidR="001C56E1" w:rsidRPr="00D90D64" w:rsidRDefault="001C56E1" w:rsidP="002F6BE2">
            <w:pPr>
              <w:pStyle w:val="Margin"/>
            </w:pPr>
          </w:p>
          <w:p w14:paraId="6996BBF9" w14:textId="1AB3C3C8" w:rsidR="001C56E1" w:rsidRPr="00D90D64" w:rsidRDefault="001C56E1" w:rsidP="002F6BE2">
            <w:pPr>
              <w:pStyle w:val="Margin"/>
            </w:pPr>
          </w:p>
        </w:tc>
      </w:tr>
      <w:tr w:rsidR="00F524D5" w:rsidRPr="00A95CC7" w14:paraId="0B13B7CB" w14:textId="77777777" w:rsidTr="003774FC">
        <w:trPr>
          <w:gridAfter w:val="1"/>
          <w:wAfter w:w="10" w:type="dxa"/>
        </w:trPr>
        <w:tc>
          <w:tcPr>
            <w:tcW w:w="7654" w:type="dxa"/>
            <w:gridSpan w:val="2"/>
            <w:tcBorders>
              <w:left w:val="single" w:sz="4" w:space="0" w:color="D9D9D9" w:themeColor="background1" w:themeShade="D9"/>
              <w:right w:val="single" w:sz="4" w:space="0" w:color="D9D9D9" w:themeColor="background1" w:themeShade="D9"/>
            </w:tcBorders>
          </w:tcPr>
          <w:p w14:paraId="7AE7D6AC" w14:textId="6D5CC346" w:rsidR="00F524D5" w:rsidRPr="00811A85" w:rsidRDefault="003774FC" w:rsidP="002E3447">
            <w:pPr>
              <w:rPr>
                <w:noProof/>
                <w:lang w:val="de-DE"/>
              </w:rPr>
            </w:pPr>
            <w:r>
              <w:rPr>
                <w:lang w:val="de-DE"/>
              </w:rPr>
              <w:t xml:space="preserve">Geben Sie </w:t>
            </w:r>
            <w:r w:rsidR="002E3447">
              <w:rPr>
                <w:lang w:val="de-DE"/>
              </w:rPr>
              <w:t xml:space="preserve">für </w:t>
            </w:r>
            <w:r w:rsidR="002E3447" w:rsidRPr="00A8468E">
              <w:rPr>
                <w:i/>
                <w:lang w:val="de-DE"/>
              </w:rPr>
              <w:t>Kreditor</w:t>
            </w:r>
            <w:r w:rsidR="002E3447">
              <w:rPr>
                <w:lang w:val="de-DE"/>
              </w:rPr>
              <w:t xml:space="preserve"> </w:t>
            </w:r>
            <w:r w:rsidRPr="00645A37">
              <w:rPr>
                <w:b/>
                <w:lang w:val="de-DE"/>
              </w:rPr>
              <w:t>1</w:t>
            </w:r>
            <w:r w:rsidR="002E3447">
              <w:rPr>
                <w:b/>
                <w:lang w:val="de-DE"/>
              </w:rPr>
              <w:t>01</w:t>
            </w:r>
            <w:r w:rsidRPr="00645A37">
              <w:rPr>
                <w:b/>
                <w:lang w:val="de-DE"/>
              </w:rPr>
              <w:t>999</w:t>
            </w:r>
            <w:r>
              <w:rPr>
                <w:lang w:val="de-DE"/>
              </w:rPr>
              <w:t xml:space="preserve"> (</w:t>
            </w:r>
            <w:proofErr w:type="spellStart"/>
            <w:r>
              <w:rPr>
                <w:lang w:val="de-DE"/>
              </w:rPr>
              <w:t>Olympic</w:t>
            </w:r>
            <w:proofErr w:type="spellEnd"/>
            <w:r>
              <w:rPr>
                <w:lang w:val="de-DE"/>
              </w:rPr>
              <w:t xml:space="preserve"> </w:t>
            </w:r>
            <w:proofErr w:type="spellStart"/>
            <w:r>
              <w:rPr>
                <w:lang w:val="de-DE"/>
              </w:rPr>
              <w:t>Protective</w:t>
            </w:r>
            <w:proofErr w:type="spellEnd"/>
            <w:r>
              <w:rPr>
                <w:lang w:val="de-DE"/>
              </w:rPr>
              <w:t xml:space="preserve"> </w:t>
            </w:r>
            <w:proofErr w:type="spellStart"/>
            <w:r>
              <w:rPr>
                <w:lang w:val="de-DE"/>
              </w:rPr>
              <w:t>Gear</w:t>
            </w:r>
            <w:proofErr w:type="spellEnd"/>
            <w:r>
              <w:rPr>
                <w:lang w:val="de-DE"/>
              </w:rPr>
              <w:t>) und</w:t>
            </w:r>
            <w:r w:rsidR="002E3447">
              <w:rPr>
                <w:lang w:val="de-DE"/>
              </w:rPr>
              <w:t xml:space="preserve"> für </w:t>
            </w:r>
            <w:r w:rsidR="002E3447" w:rsidRPr="00A8468E">
              <w:rPr>
                <w:i/>
                <w:lang w:val="de-DE"/>
              </w:rPr>
              <w:t>Buchungskreis</w:t>
            </w:r>
            <w:r>
              <w:rPr>
                <w:lang w:val="de-DE"/>
              </w:rPr>
              <w:t xml:space="preserve"> </w:t>
            </w:r>
            <w:r w:rsidRPr="003774FC">
              <w:rPr>
                <w:b/>
                <w:lang w:val="de-DE"/>
              </w:rPr>
              <w:t>US00</w:t>
            </w:r>
            <w:r>
              <w:rPr>
                <w:lang w:val="de-DE"/>
              </w:rPr>
              <w:t xml:space="preserve"> </w:t>
            </w:r>
            <w:r w:rsidR="002E3447">
              <w:rPr>
                <w:lang w:val="de-DE"/>
              </w:rPr>
              <w:t>ein</w:t>
            </w:r>
            <w:r w:rsidR="00811A85" w:rsidRPr="00811A85">
              <w:rPr>
                <w:lang w:val="de-DE"/>
              </w:rPr>
              <w:t>.</w:t>
            </w:r>
            <w:r>
              <w:rPr>
                <w:lang w:val="de-DE"/>
              </w:rPr>
              <w:t xml:space="preserve"> Wählen Sie anschließend im </w:t>
            </w:r>
            <w:r w:rsidRPr="00A8468E">
              <w:rPr>
                <w:i/>
                <w:lang w:val="de-DE"/>
              </w:rPr>
              <w:t>Status</w:t>
            </w:r>
            <w:r>
              <w:rPr>
                <w:lang w:val="de-DE"/>
              </w:rPr>
              <w:t xml:space="preserve"> Dropdown </w:t>
            </w:r>
            <w:r w:rsidRPr="003774FC">
              <w:rPr>
                <w:b/>
                <w:lang w:val="de-DE"/>
              </w:rPr>
              <w:t>A</w:t>
            </w:r>
            <w:r w:rsidR="00CE547D">
              <w:rPr>
                <w:b/>
                <w:lang w:val="de-DE"/>
              </w:rPr>
              <w:t xml:space="preserve">usgeglichene </w:t>
            </w:r>
            <w:r w:rsidRPr="003774FC">
              <w:rPr>
                <w:b/>
                <w:lang w:val="de-DE"/>
              </w:rPr>
              <w:t>Posten</w:t>
            </w:r>
            <w:r>
              <w:rPr>
                <w:lang w:val="de-DE"/>
              </w:rPr>
              <w:t>.</w:t>
            </w:r>
          </w:p>
        </w:tc>
        <w:tc>
          <w:tcPr>
            <w:tcW w:w="1984" w:type="dxa"/>
            <w:tcBorders>
              <w:left w:val="single" w:sz="4" w:space="0" w:color="D9D9D9" w:themeColor="background1" w:themeShade="D9"/>
            </w:tcBorders>
          </w:tcPr>
          <w:p w14:paraId="4F9829C6" w14:textId="77777777" w:rsidR="00F524D5" w:rsidRDefault="00F524D5" w:rsidP="002F6BE2">
            <w:pPr>
              <w:pStyle w:val="Margin"/>
              <w:rPr>
                <w:lang w:val="de-DE"/>
              </w:rPr>
            </w:pPr>
          </w:p>
          <w:p w14:paraId="225B186A" w14:textId="31D7DF2A" w:rsidR="003774FC" w:rsidRDefault="003774FC" w:rsidP="002F6BE2">
            <w:pPr>
              <w:pStyle w:val="Margin"/>
              <w:rPr>
                <w:lang w:val="de-DE"/>
              </w:rPr>
            </w:pPr>
            <w:r>
              <w:rPr>
                <w:lang w:val="de-DE"/>
              </w:rPr>
              <w:t>1</w:t>
            </w:r>
            <w:r w:rsidR="004A7F55">
              <w:rPr>
                <w:lang w:val="de-DE"/>
              </w:rPr>
              <w:t>01</w:t>
            </w:r>
            <w:r>
              <w:rPr>
                <w:lang w:val="de-DE"/>
              </w:rPr>
              <w:t>999</w:t>
            </w:r>
          </w:p>
          <w:p w14:paraId="1AC0F115" w14:textId="77777777" w:rsidR="003774FC" w:rsidRDefault="003774FC" w:rsidP="002F6BE2">
            <w:pPr>
              <w:pStyle w:val="Margin"/>
              <w:rPr>
                <w:lang w:val="de-DE"/>
              </w:rPr>
            </w:pPr>
            <w:r>
              <w:rPr>
                <w:lang w:val="de-DE"/>
              </w:rPr>
              <w:t>US00</w:t>
            </w:r>
          </w:p>
          <w:p w14:paraId="6699252D" w14:textId="77777777" w:rsidR="003774FC" w:rsidRDefault="003774FC" w:rsidP="002F6BE2">
            <w:pPr>
              <w:pStyle w:val="Margin"/>
              <w:rPr>
                <w:lang w:val="de-DE"/>
              </w:rPr>
            </w:pPr>
          </w:p>
          <w:p w14:paraId="2B237A33" w14:textId="63AAC961" w:rsidR="003774FC" w:rsidRPr="00811A85" w:rsidRDefault="003774FC" w:rsidP="002F6BE2">
            <w:pPr>
              <w:pStyle w:val="Margin"/>
              <w:rPr>
                <w:lang w:val="de-DE"/>
              </w:rPr>
            </w:pPr>
            <w:r>
              <w:rPr>
                <w:lang w:val="de-DE"/>
              </w:rPr>
              <w:t>Ausgeglichene Posten</w:t>
            </w:r>
          </w:p>
        </w:tc>
      </w:tr>
      <w:tr w:rsidR="001C56E1" w:rsidRPr="00D90D64" w14:paraId="05D4D55A" w14:textId="77777777" w:rsidTr="003774FC">
        <w:trPr>
          <w:gridAfter w:val="1"/>
          <w:wAfter w:w="10" w:type="dxa"/>
        </w:trPr>
        <w:tc>
          <w:tcPr>
            <w:tcW w:w="7654" w:type="dxa"/>
            <w:gridSpan w:val="2"/>
            <w:tcBorders>
              <w:left w:val="single" w:sz="4" w:space="0" w:color="D9D9D9" w:themeColor="background1" w:themeShade="D9"/>
              <w:right w:val="single" w:sz="4" w:space="0" w:color="D9D9D9" w:themeColor="background1" w:themeShade="D9"/>
            </w:tcBorders>
          </w:tcPr>
          <w:p w14:paraId="28E5E5DF" w14:textId="73E9F2DB" w:rsidR="001C56E1" w:rsidRPr="00D90D64" w:rsidRDefault="004352F7" w:rsidP="002F6BE2">
            <w:pPr>
              <w:pStyle w:val="Graphic"/>
            </w:pPr>
            <w:r w:rsidRPr="004352F7">
              <w:rPr>
                <w:noProof/>
                <w:lang w:val="de-DE"/>
              </w:rPr>
              <w:drawing>
                <wp:inline distT="0" distB="0" distL="0" distR="0" wp14:anchorId="7116C2A7" wp14:editId="11366DB1">
                  <wp:extent cx="4723130" cy="1073150"/>
                  <wp:effectExtent l="0" t="0" r="1270" b="0"/>
                  <wp:docPr id="53" name="Grafik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7"/>
                          <a:stretch>
                            <a:fillRect/>
                          </a:stretch>
                        </pic:blipFill>
                        <pic:spPr>
                          <a:xfrm>
                            <a:off x="0" y="0"/>
                            <a:ext cx="4723130" cy="1073150"/>
                          </a:xfrm>
                          <a:prstGeom prst="rect">
                            <a:avLst/>
                          </a:prstGeom>
                        </pic:spPr>
                      </pic:pic>
                    </a:graphicData>
                  </a:graphic>
                </wp:inline>
              </w:drawing>
            </w:r>
          </w:p>
        </w:tc>
        <w:tc>
          <w:tcPr>
            <w:tcW w:w="1984" w:type="dxa"/>
            <w:tcBorders>
              <w:left w:val="single" w:sz="4" w:space="0" w:color="D9D9D9" w:themeColor="background1" w:themeShade="D9"/>
            </w:tcBorders>
          </w:tcPr>
          <w:p w14:paraId="16B055B6" w14:textId="77777777" w:rsidR="001C56E1" w:rsidRPr="00D90D64" w:rsidRDefault="001C56E1" w:rsidP="002F6BE2">
            <w:pPr>
              <w:pStyle w:val="Margin"/>
            </w:pPr>
          </w:p>
        </w:tc>
      </w:tr>
      <w:tr w:rsidR="001C56E1" w:rsidRPr="003A506F" w14:paraId="2FD1AEAA" w14:textId="77777777" w:rsidTr="003774FC">
        <w:trPr>
          <w:gridAfter w:val="1"/>
          <w:wAfter w:w="10" w:type="dxa"/>
        </w:trPr>
        <w:tc>
          <w:tcPr>
            <w:tcW w:w="7654" w:type="dxa"/>
            <w:gridSpan w:val="2"/>
            <w:tcBorders>
              <w:left w:val="single" w:sz="4" w:space="0" w:color="D9D9D9" w:themeColor="background1" w:themeShade="D9"/>
              <w:right w:val="single" w:sz="4" w:space="0" w:color="D9D9D9" w:themeColor="background1" w:themeShade="D9"/>
            </w:tcBorders>
          </w:tcPr>
          <w:p w14:paraId="001AB557" w14:textId="66594D36" w:rsidR="001C56E1" w:rsidRPr="00E351EC" w:rsidRDefault="00CE547D" w:rsidP="00334E99">
            <w:pPr>
              <w:spacing w:after="60"/>
              <w:rPr>
                <w:lang w:val="de-DE"/>
              </w:rPr>
            </w:pPr>
            <w:r>
              <w:rPr>
                <w:lang w:val="de-DE"/>
              </w:rPr>
              <w:t>Drücken Sie auf</w:t>
            </w:r>
            <w:r>
              <w:rPr>
                <w:noProof/>
                <w:lang w:val="de-DE"/>
              </w:rPr>
              <w:t xml:space="preserve"> </w:t>
            </w:r>
            <w:r w:rsidR="004352F7" w:rsidRPr="00223CDE">
              <w:rPr>
                <w:noProof/>
                <w:lang w:val="de-DE"/>
              </w:rPr>
              <w:drawing>
                <wp:inline distT="0" distB="0" distL="0" distR="0" wp14:anchorId="7B512694" wp14:editId="511FBD4D">
                  <wp:extent cx="310344" cy="180000"/>
                  <wp:effectExtent l="0" t="0" r="0" b="0"/>
                  <wp:docPr id="54" name="Grafik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310344" cy="180000"/>
                          </a:xfrm>
                          <a:prstGeom prst="rect">
                            <a:avLst/>
                          </a:prstGeom>
                        </pic:spPr>
                      </pic:pic>
                    </a:graphicData>
                  </a:graphic>
                </wp:inline>
              </w:drawing>
            </w:r>
            <w:r>
              <w:rPr>
                <w:noProof/>
                <w:lang w:val="de-DE"/>
              </w:rPr>
              <w:t xml:space="preserve">, um eine Übersicht über die entsprechenden Posten zu erhalten. </w:t>
            </w:r>
            <w:r w:rsidR="00334E99">
              <w:rPr>
                <w:noProof/>
                <w:lang w:val="de-DE"/>
              </w:rPr>
              <w:t>Diese enthält unter anderem den Buchngsbeleg und die Belegart der einzelnen Posten.</w:t>
            </w:r>
            <w:r w:rsidR="00E51A37">
              <w:rPr>
                <w:noProof/>
                <w:lang w:val="de-DE"/>
              </w:rPr>
              <w:t xml:space="preserve"> </w:t>
            </w:r>
          </w:p>
        </w:tc>
        <w:tc>
          <w:tcPr>
            <w:tcW w:w="1984" w:type="dxa"/>
            <w:tcBorders>
              <w:left w:val="single" w:sz="4" w:space="0" w:color="D9D9D9" w:themeColor="background1" w:themeShade="D9"/>
            </w:tcBorders>
          </w:tcPr>
          <w:p w14:paraId="01BC4C8F" w14:textId="21389A9B" w:rsidR="001C56E1" w:rsidRPr="00CE547D" w:rsidRDefault="001C56E1" w:rsidP="002F6BE2">
            <w:pPr>
              <w:pStyle w:val="Margin"/>
              <w:rPr>
                <w:lang w:val="de-DE"/>
              </w:rPr>
            </w:pPr>
          </w:p>
        </w:tc>
      </w:tr>
      <w:tr w:rsidR="001C56E1" w:rsidRPr="00D90D64" w14:paraId="57D2D714" w14:textId="77777777" w:rsidTr="003774FC">
        <w:trPr>
          <w:gridAfter w:val="1"/>
          <w:wAfter w:w="10" w:type="dxa"/>
        </w:trPr>
        <w:tc>
          <w:tcPr>
            <w:tcW w:w="7654" w:type="dxa"/>
            <w:gridSpan w:val="2"/>
            <w:tcBorders>
              <w:left w:val="single" w:sz="4" w:space="0" w:color="D9D9D9" w:themeColor="background1" w:themeShade="D9"/>
              <w:right w:val="single" w:sz="4" w:space="0" w:color="D9D9D9" w:themeColor="background1" w:themeShade="D9"/>
            </w:tcBorders>
          </w:tcPr>
          <w:p w14:paraId="1A2689C0" w14:textId="0F21E231" w:rsidR="001C56E1" w:rsidRPr="00D90D64" w:rsidRDefault="00E51A37" w:rsidP="002F6BE2">
            <w:pPr>
              <w:pStyle w:val="Graphic"/>
            </w:pPr>
            <w:r w:rsidRPr="00E51A37">
              <w:rPr>
                <w:noProof/>
                <w:lang w:val="de-DE"/>
              </w:rPr>
              <w:drawing>
                <wp:inline distT="0" distB="0" distL="0" distR="0" wp14:anchorId="21EF2953" wp14:editId="234B9F76">
                  <wp:extent cx="4680000" cy="732391"/>
                  <wp:effectExtent l="0" t="0" r="6350" b="0"/>
                  <wp:docPr id="55" name="Grafik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8"/>
                          <a:stretch>
                            <a:fillRect/>
                          </a:stretch>
                        </pic:blipFill>
                        <pic:spPr>
                          <a:xfrm>
                            <a:off x="0" y="0"/>
                            <a:ext cx="4680000" cy="732391"/>
                          </a:xfrm>
                          <a:prstGeom prst="rect">
                            <a:avLst/>
                          </a:prstGeom>
                        </pic:spPr>
                      </pic:pic>
                    </a:graphicData>
                  </a:graphic>
                </wp:inline>
              </w:drawing>
            </w:r>
          </w:p>
        </w:tc>
        <w:tc>
          <w:tcPr>
            <w:tcW w:w="1984" w:type="dxa"/>
            <w:tcBorders>
              <w:left w:val="single" w:sz="4" w:space="0" w:color="D9D9D9" w:themeColor="background1" w:themeShade="D9"/>
            </w:tcBorders>
          </w:tcPr>
          <w:p w14:paraId="537F5AFF" w14:textId="77777777" w:rsidR="001C56E1" w:rsidRPr="00D90D64" w:rsidRDefault="001C56E1" w:rsidP="002F6BE2">
            <w:pPr>
              <w:pStyle w:val="Margin"/>
            </w:pPr>
          </w:p>
        </w:tc>
      </w:tr>
      <w:tr w:rsidR="00F524D5" w:rsidRPr="003A506F" w14:paraId="60FF90EB" w14:textId="77777777" w:rsidTr="003774FC">
        <w:trPr>
          <w:gridAfter w:val="1"/>
          <w:wAfter w:w="10" w:type="dxa"/>
        </w:trPr>
        <w:tc>
          <w:tcPr>
            <w:tcW w:w="7654" w:type="dxa"/>
            <w:gridSpan w:val="2"/>
            <w:tcBorders>
              <w:left w:val="single" w:sz="4" w:space="0" w:color="D9D9D9" w:themeColor="background1" w:themeShade="D9"/>
              <w:right w:val="single" w:sz="4" w:space="0" w:color="D9D9D9" w:themeColor="background1" w:themeShade="D9"/>
            </w:tcBorders>
          </w:tcPr>
          <w:p w14:paraId="17C8CDD1" w14:textId="10BFD180" w:rsidR="00F524D5" w:rsidRPr="00275758" w:rsidRDefault="00334E99" w:rsidP="00334E99">
            <w:pPr>
              <w:rPr>
                <w:lang w:val="de-DE"/>
              </w:rPr>
            </w:pPr>
            <w:r>
              <w:rPr>
                <w:lang w:val="de-DE"/>
              </w:rPr>
              <w:t>Scrollt man in der Übersicht weiter nach rechts, kann man die jeweiligen Beträge der Posten und die zugehörigen Ausgleichsbelege sehen.</w:t>
            </w:r>
          </w:p>
        </w:tc>
        <w:tc>
          <w:tcPr>
            <w:tcW w:w="1984" w:type="dxa"/>
            <w:tcBorders>
              <w:left w:val="single" w:sz="4" w:space="0" w:color="D9D9D9" w:themeColor="background1" w:themeShade="D9"/>
            </w:tcBorders>
          </w:tcPr>
          <w:p w14:paraId="0D8C78B6" w14:textId="77777777" w:rsidR="00F524D5" w:rsidRPr="00275758" w:rsidRDefault="00F524D5" w:rsidP="002F6BE2">
            <w:pPr>
              <w:pStyle w:val="Margin"/>
              <w:rPr>
                <w:lang w:val="de-DE"/>
              </w:rPr>
            </w:pPr>
          </w:p>
        </w:tc>
      </w:tr>
      <w:tr w:rsidR="00CE547D" w:rsidRPr="00A95CC7" w14:paraId="05016E70" w14:textId="77777777" w:rsidTr="003774FC">
        <w:trPr>
          <w:gridAfter w:val="1"/>
          <w:wAfter w:w="10" w:type="dxa"/>
        </w:trPr>
        <w:tc>
          <w:tcPr>
            <w:tcW w:w="7654" w:type="dxa"/>
            <w:gridSpan w:val="2"/>
            <w:tcBorders>
              <w:left w:val="single" w:sz="4" w:space="0" w:color="D9D9D9" w:themeColor="background1" w:themeShade="D9"/>
              <w:right w:val="single" w:sz="4" w:space="0" w:color="D9D9D9" w:themeColor="background1" w:themeShade="D9"/>
            </w:tcBorders>
          </w:tcPr>
          <w:p w14:paraId="402B8113" w14:textId="6697907B" w:rsidR="00CE547D" w:rsidRPr="00275758" w:rsidRDefault="00E51A37" w:rsidP="00334E99">
            <w:pPr>
              <w:jc w:val="center"/>
              <w:rPr>
                <w:lang w:val="de-DE"/>
              </w:rPr>
            </w:pPr>
            <w:r w:rsidRPr="00E51A37">
              <w:rPr>
                <w:noProof/>
                <w:lang w:val="de-DE"/>
              </w:rPr>
              <w:lastRenderedPageBreak/>
              <w:drawing>
                <wp:inline distT="0" distB="0" distL="0" distR="0" wp14:anchorId="5F8EA6E8" wp14:editId="06789433">
                  <wp:extent cx="4680000" cy="793423"/>
                  <wp:effectExtent l="0" t="0" r="6350" b="6985"/>
                  <wp:docPr id="56" name="Grafik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9"/>
                          <a:stretch>
                            <a:fillRect/>
                          </a:stretch>
                        </pic:blipFill>
                        <pic:spPr>
                          <a:xfrm>
                            <a:off x="0" y="0"/>
                            <a:ext cx="4680000" cy="793423"/>
                          </a:xfrm>
                          <a:prstGeom prst="rect">
                            <a:avLst/>
                          </a:prstGeom>
                        </pic:spPr>
                      </pic:pic>
                    </a:graphicData>
                  </a:graphic>
                </wp:inline>
              </w:drawing>
            </w:r>
          </w:p>
        </w:tc>
        <w:tc>
          <w:tcPr>
            <w:tcW w:w="1984" w:type="dxa"/>
            <w:tcBorders>
              <w:left w:val="single" w:sz="4" w:space="0" w:color="D9D9D9" w:themeColor="background1" w:themeShade="D9"/>
            </w:tcBorders>
          </w:tcPr>
          <w:p w14:paraId="60039895" w14:textId="77777777" w:rsidR="00CE547D" w:rsidRPr="00275758" w:rsidRDefault="00CE547D" w:rsidP="002F6BE2">
            <w:pPr>
              <w:pStyle w:val="Margin"/>
              <w:rPr>
                <w:lang w:val="de-DE"/>
              </w:rPr>
            </w:pPr>
          </w:p>
        </w:tc>
      </w:tr>
      <w:tr w:rsidR="00334E99" w:rsidRPr="003A506F" w14:paraId="48D7605A" w14:textId="77777777" w:rsidTr="003774FC">
        <w:trPr>
          <w:gridAfter w:val="1"/>
          <w:wAfter w:w="10" w:type="dxa"/>
        </w:trPr>
        <w:tc>
          <w:tcPr>
            <w:tcW w:w="7654" w:type="dxa"/>
            <w:gridSpan w:val="2"/>
            <w:tcBorders>
              <w:left w:val="single" w:sz="4" w:space="0" w:color="D9D9D9" w:themeColor="background1" w:themeShade="D9"/>
              <w:right w:val="single" w:sz="4" w:space="0" w:color="D9D9D9" w:themeColor="background1" w:themeShade="D9"/>
            </w:tcBorders>
          </w:tcPr>
          <w:p w14:paraId="3B12232F" w14:textId="7D3EE2C2" w:rsidR="00334E99" w:rsidRDefault="00334E99" w:rsidP="002D5EA6">
            <w:pPr>
              <w:rPr>
                <w:noProof/>
                <w:lang w:val="de-DE"/>
              </w:rPr>
            </w:pPr>
            <w:r>
              <w:rPr>
                <w:noProof/>
                <w:lang w:val="de-DE"/>
              </w:rPr>
              <w:t xml:space="preserve">Die Ausgleichsbelege beinhalten die Buchungen zwischen den Kreditorenkonten und einem Bankkonto, da </w:t>
            </w:r>
            <w:r>
              <w:rPr>
                <w:lang w:val="de-DE"/>
              </w:rPr>
              <w:t xml:space="preserve">die Entlastung des Kreditorenkontos gleichzeitig zu einer Belastung </w:t>
            </w:r>
            <w:r w:rsidR="002D5EA6">
              <w:rPr>
                <w:lang w:val="de-DE"/>
              </w:rPr>
              <w:t>eines</w:t>
            </w:r>
            <w:r>
              <w:rPr>
                <w:lang w:val="de-DE"/>
              </w:rPr>
              <w:t xml:space="preserve"> Bankkontos in derselben Höhe führt.</w:t>
            </w:r>
          </w:p>
        </w:tc>
        <w:tc>
          <w:tcPr>
            <w:tcW w:w="1984" w:type="dxa"/>
            <w:tcBorders>
              <w:left w:val="single" w:sz="4" w:space="0" w:color="D9D9D9" w:themeColor="background1" w:themeShade="D9"/>
            </w:tcBorders>
          </w:tcPr>
          <w:p w14:paraId="41DCA5F4" w14:textId="77777777" w:rsidR="00334E99" w:rsidRPr="00275758" w:rsidRDefault="00334E99" w:rsidP="002F6BE2">
            <w:pPr>
              <w:pStyle w:val="Margin"/>
              <w:rPr>
                <w:lang w:val="de-DE"/>
              </w:rPr>
            </w:pPr>
          </w:p>
        </w:tc>
      </w:tr>
      <w:tr w:rsidR="00CE547D" w:rsidRPr="003A506F" w14:paraId="24F376DC" w14:textId="77777777" w:rsidTr="003774FC">
        <w:trPr>
          <w:gridAfter w:val="1"/>
          <w:wAfter w:w="10" w:type="dxa"/>
        </w:trPr>
        <w:tc>
          <w:tcPr>
            <w:tcW w:w="7654" w:type="dxa"/>
            <w:gridSpan w:val="2"/>
            <w:tcBorders>
              <w:left w:val="single" w:sz="4" w:space="0" w:color="D9D9D9" w:themeColor="background1" w:themeShade="D9"/>
              <w:right w:val="single" w:sz="4" w:space="0" w:color="D9D9D9" w:themeColor="background1" w:themeShade="D9"/>
            </w:tcBorders>
          </w:tcPr>
          <w:p w14:paraId="2676B077" w14:textId="108B7E8E" w:rsidR="00CE547D" w:rsidRPr="00275758" w:rsidRDefault="00CE547D" w:rsidP="002D5EA6">
            <w:pPr>
              <w:rPr>
                <w:lang w:val="de-DE"/>
              </w:rPr>
            </w:pPr>
            <w:r w:rsidRPr="00275758">
              <w:rPr>
                <w:lang w:val="de-DE"/>
              </w:rPr>
              <w:t xml:space="preserve">Klicken Sie auf </w:t>
            </w:r>
            <w:r w:rsidR="002D5EA6">
              <w:rPr>
                <w:lang w:val="de-DE"/>
              </w:rPr>
              <w:t>den Ausgleichbeleg</w:t>
            </w:r>
            <w:r w:rsidR="006832AA">
              <w:rPr>
                <w:lang w:val="de-DE"/>
              </w:rPr>
              <w:t>.</w:t>
            </w:r>
            <w:r w:rsidR="002D5EA6">
              <w:rPr>
                <w:lang w:val="de-DE"/>
              </w:rPr>
              <w:t xml:space="preserve"> </w:t>
            </w:r>
            <w:r w:rsidR="006832AA">
              <w:rPr>
                <w:lang w:val="de-DE"/>
              </w:rPr>
              <w:t>E</w:t>
            </w:r>
            <w:r w:rsidR="002D5EA6">
              <w:rPr>
                <w:lang w:val="de-DE"/>
              </w:rPr>
              <w:t>s öffnet sich ein Kontextmenü.</w:t>
            </w:r>
          </w:p>
        </w:tc>
        <w:tc>
          <w:tcPr>
            <w:tcW w:w="1984" w:type="dxa"/>
            <w:tcBorders>
              <w:left w:val="single" w:sz="4" w:space="0" w:color="D9D9D9" w:themeColor="background1" w:themeShade="D9"/>
            </w:tcBorders>
          </w:tcPr>
          <w:p w14:paraId="325C9601" w14:textId="77777777" w:rsidR="00CE547D" w:rsidRPr="00275758" w:rsidRDefault="00CE547D" w:rsidP="002F6BE2">
            <w:pPr>
              <w:pStyle w:val="Margin"/>
              <w:rPr>
                <w:lang w:val="de-DE"/>
              </w:rPr>
            </w:pPr>
          </w:p>
        </w:tc>
      </w:tr>
      <w:tr w:rsidR="00F524D5" w:rsidRPr="00D90D64" w14:paraId="3DD7935D" w14:textId="77777777" w:rsidTr="003774FC">
        <w:trPr>
          <w:gridAfter w:val="1"/>
          <w:wAfter w:w="10" w:type="dxa"/>
        </w:trPr>
        <w:tc>
          <w:tcPr>
            <w:tcW w:w="7654" w:type="dxa"/>
            <w:gridSpan w:val="2"/>
            <w:tcBorders>
              <w:left w:val="single" w:sz="4" w:space="0" w:color="D9D9D9" w:themeColor="background1" w:themeShade="D9"/>
              <w:right w:val="single" w:sz="4" w:space="0" w:color="D9D9D9" w:themeColor="background1" w:themeShade="D9"/>
            </w:tcBorders>
          </w:tcPr>
          <w:p w14:paraId="3AD43900" w14:textId="24A912FA" w:rsidR="00F524D5" w:rsidRPr="003C0779" w:rsidRDefault="008D4192" w:rsidP="00F524D5">
            <w:pPr>
              <w:jc w:val="center"/>
            </w:pPr>
            <w:r w:rsidRPr="008D4192">
              <w:rPr>
                <w:noProof/>
                <w:lang w:val="de-DE"/>
              </w:rPr>
              <w:drawing>
                <wp:inline distT="0" distB="0" distL="0" distR="0" wp14:anchorId="0549CFB9" wp14:editId="0785BB9F">
                  <wp:extent cx="2880000" cy="615650"/>
                  <wp:effectExtent l="0" t="0" r="0" b="0"/>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0"/>
                          <a:stretch>
                            <a:fillRect/>
                          </a:stretch>
                        </pic:blipFill>
                        <pic:spPr>
                          <a:xfrm>
                            <a:off x="0" y="0"/>
                            <a:ext cx="2880000" cy="615650"/>
                          </a:xfrm>
                          <a:prstGeom prst="rect">
                            <a:avLst/>
                          </a:prstGeom>
                        </pic:spPr>
                      </pic:pic>
                    </a:graphicData>
                  </a:graphic>
                </wp:inline>
              </w:drawing>
            </w:r>
          </w:p>
        </w:tc>
        <w:tc>
          <w:tcPr>
            <w:tcW w:w="1984" w:type="dxa"/>
            <w:tcBorders>
              <w:left w:val="single" w:sz="4" w:space="0" w:color="D9D9D9" w:themeColor="background1" w:themeShade="D9"/>
            </w:tcBorders>
          </w:tcPr>
          <w:p w14:paraId="7A9B9607" w14:textId="77777777" w:rsidR="00F524D5" w:rsidRPr="003C0779" w:rsidRDefault="00F524D5" w:rsidP="002F6BE2">
            <w:pPr>
              <w:pStyle w:val="Margin"/>
            </w:pPr>
          </w:p>
        </w:tc>
      </w:tr>
      <w:tr w:rsidR="00DF5C90" w:rsidRPr="00A95CC7" w14:paraId="4910D50E" w14:textId="77777777" w:rsidTr="003774FC">
        <w:trPr>
          <w:gridAfter w:val="1"/>
          <w:wAfter w:w="10" w:type="dxa"/>
        </w:trPr>
        <w:tc>
          <w:tcPr>
            <w:tcW w:w="7654" w:type="dxa"/>
            <w:gridSpan w:val="2"/>
            <w:tcBorders>
              <w:left w:val="single" w:sz="4" w:space="0" w:color="D9D9D9" w:themeColor="background1" w:themeShade="D9"/>
              <w:right w:val="single" w:sz="4" w:space="0" w:color="D9D9D9" w:themeColor="background1" w:themeShade="D9"/>
            </w:tcBorders>
          </w:tcPr>
          <w:p w14:paraId="52D07642" w14:textId="4968C25E" w:rsidR="00DF5C90" w:rsidRPr="003C0779" w:rsidRDefault="008D4192" w:rsidP="008D4192">
            <w:pPr>
              <w:rPr>
                <w:noProof/>
                <w:lang w:val="de-DE"/>
              </w:rPr>
            </w:pPr>
            <w:r>
              <w:rPr>
                <w:noProof/>
                <w:lang w:val="de-DE"/>
              </w:rPr>
              <w:t>Klicken Sie auf die Belegnummer, um den</w:t>
            </w:r>
            <w:r w:rsidR="002D5EA6">
              <w:rPr>
                <w:noProof/>
                <w:lang w:val="de-DE"/>
              </w:rPr>
              <w:t xml:space="preserve"> Ausgleichsbeleg einzusehen.</w:t>
            </w:r>
          </w:p>
        </w:tc>
        <w:tc>
          <w:tcPr>
            <w:tcW w:w="1984" w:type="dxa"/>
            <w:tcBorders>
              <w:left w:val="single" w:sz="4" w:space="0" w:color="D9D9D9" w:themeColor="background1" w:themeShade="D9"/>
            </w:tcBorders>
          </w:tcPr>
          <w:p w14:paraId="280AD142" w14:textId="77777777" w:rsidR="008D4192" w:rsidRDefault="008D4192" w:rsidP="002F6BE2">
            <w:pPr>
              <w:pStyle w:val="Margin"/>
              <w:rPr>
                <w:rStyle w:val="Kommentarzeichen"/>
                <w:rFonts w:cs="Arial"/>
                <w:lang w:val="de-DE"/>
              </w:rPr>
            </w:pPr>
          </w:p>
          <w:p w14:paraId="22559A65" w14:textId="41991956" w:rsidR="002D5EA6" w:rsidRPr="002D5EA6" w:rsidRDefault="002D5EA6" w:rsidP="002F6BE2">
            <w:pPr>
              <w:pStyle w:val="Margin"/>
              <w:rPr>
                <w:rStyle w:val="Kommentarzeichen"/>
                <w:rFonts w:cs="Arial"/>
                <w:lang w:val="de-DE"/>
              </w:rPr>
            </w:pPr>
          </w:p>
        </w:tc>
      </w:tr>
      <w:tr w:rsidR="00F00D72" w:rsidRPr="00F00D72" w14:paraId="44BA50C7" w14:textId="77777777" w:rsidTr="003774FC">
        <w:trPr>
          <w:gridAfter w:val="1"/>
          <w:wAfter w:w="10" w:type="dxa"/>
        </w:trPr>
        <w:tc>
          <w:tcPr>
            <w:tcW w:w="7654" w:type="dxa"/>
            <w:gridSpan w:val="2"/>
            <w:tcBorders>
              <w:left w:val="single" w:sz="4" w:space="0" w:color="D9D9D9" w:themeColor="background1" w:themeShade="D9"/>
              <w:right w:val="single" w:sz="4" w:space="0" w:color="D9D9D9" w:themeColor="background1" w:themeShade="D9"/>
            </w:tcBorders>
          </w:tcPr>
          <w:p w14:paraId="1AC46F04" w14:textId="17DE62AA" w:rsidR="00F00D72" w:rsidRPr="00275758" w:rsidRDefault="005E1E6F" w:rsidP="005E1E6F">
            <w:pPr>
              <w:jc w:val="center"/>
              <w:rPr>
                <w:noProof/>
                <w:lang w:val="de-DE"/>
              </w:rPr>
            </w:pPr>
            <w:r w:rsidRPr="005E1E6F">
              <w:rPr>
                <w:noProof/>
                <w:lang w:val="de-DE"/>
              </w:rPr>
              <w:drawing>
                <wp:inline distT="0" distB="0" distL="0" distR="0" wp14:anchorId="497BC403" wp14:editId="2D7C31B7">
                  <wp:extent cx="4680000" cy="2970460"/>
                  <wp:effectExtent l="0" t="0" r="6350" b="1905"/>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1"/>
                          <a:stretch>
                            <a:fillRect/>
                          </a:stretch>
                        </pic:blipFill>
                        <pic:spPr>
                          <a:xfrm>
                            <a:off x="0" y="0"/>
                            <a:ext cx="4680000" cy="2970460"/>
                          </a:xfrm>
                          <a:prstGeom prst="rect">
                            <a:avLst/>
                          </a:prstGeom>
                        </pic:spPr>
                      </pic:pic>
                    </a:graphicData>
                  </a:graphic>
                </wp:inline>
              </w:drawing>
            </w:r>
          </w:p>
        </w:tc>
        <w:tc>
          <w:tcPr>
            <w:tcW w:w="1984" w:type="dxa"/>
            <w:tcBorders>
              <w:left w:val="single" w:sz="4" w:space="0" w:color="D9D9D9" w:themeColor="background1" w:themeShade="D9"/>
            </w:tcBorders>
          </w:tcPr>
          <w:p w14:paraId="7CE3A83E" w14:textId="77777777" w:rsidR="00F00D72" w:rsidRPr="002D5EA6" w:rsidRDefault="00F00D72" w:rsidP="002F6BE2">
            <w:pPr>
              <w:pStyle w:val="Margin"/>
              <w:rPr>
                <w:rStyle w:val="Kommentarzeichen"/>
                <w:rFonts w:cs="Arial"/>
                <w:lang w:val="de-DE"/>
              </w:rPr>
            </w:pPr>
          </w:p>
        </w:tc>
      </w:tr>
      <w:tr w:rsidR="00120EC5" w:rsidRPr="003A506F" w14:paraId="2420D363" w14:textId="77777777" w:rsidTr="003774FC">
        <w:trPr>
          <w:gridAfter w:val="1"/>
          <w:wAfter w:w="10" w:type="dxa"/>
        </w:trPr>
        <w:tc>
          <w:tcPr>
            <w:tcW w:w="7654" w:type="dxa"/>
            <w:gridSpan w:val="2"/>
            <w:tcBorders>
              <w:left w:val="single" w:sz="4" w:space="0" w:color="D9D9D9" w:themeColor="background1" w:themeShade="D9"/>
              <w:right w:val="single" w:sz="4" w:space="0" w:color="D9D9D9" w:themeColor="background1" w:themeShade="D9"/>
            </w:tcBorders>
          </w:tcPr>
          <w:p w14:paraId="6AEC60E8" w14:textId="757A59E9" w:rsidR="00120EC5" w:rsidRDefault="00161DE7" w:rsidP="005E1E6F">
            <w:pPr>
              <w:jc w:val="both"/>
              <w:rPr>
                <w:noProof/>
                <w:lang w:val="de-DE"/>
              </w:rPr>
            </w:pPr>
            <w:r>
              <w:rPr>
                <w:noProof/>
                <w:lang w:val="de-DE"/>
              </w:rPr>
              <w:t>Im Abschnitt Einzelposten können Sie sowohl die Verbindlichkeit auf der Soll-Seite als auch das verwendete Bankkonto auf der Haben-Seite sehen.</w:t>
            </w:r>
          </w:p>
        </w:tc>
        <w:tc>
          <w:tcPr>
            <w:tcW w:w="1984" w:type="dxa"/>
            <w:tcBorders>
              <w:left w:val="single" w:sz="4" w:space="0" w:color="D9D9D9" w:themeColor="background1" w:themeShade="D9"/>
            </w:tcBorders>
          </w:tcPr>
          <w:p w14:paraId="094E83BE" w14:textId="77777777" w:rsidR="00120EC5" w:rsidRPr="00161DE7" w:rsidRDefault="00120EC5" w:rsidP="002F6BE2">
            <w:pPr>
              <w:pStyle w:val="Margin"/>
              <w:rPr>
                <w:rStyle w:val="Kommentarzeichen"/>
                <w:rFonts w:cs="Arial"/>
                <w:lang w:val="de-DE"/>
              </w:rPr>
            </w:pPr>
          </w:p>
        </w:tc>
      </w:tr>
      <w:tr w:rsidR="00161DE7" w:rsidRPr="00161DE7" w14:paraId="2B02C5F3" w14:textId="77777777" w:rsidTr="003774FC">
        <w:trPr>
          <w:gridAfter w:val="1"/>
          <w:wAfter w:w="10" w:type="dxa"/>
        </w:trPr>
        <w:tc>
          <w:tcPr>
            <w:tcW w:w="7654" w:type="dxa"/>
            <w:gridSpan w:val="2"/>
            <w:tcBorders>
              <w:left w:val="single" w:sz="4" w:space="0" w:color="D9D9D9" w:themeColor="background1" w:themeShade="D9"/>
              <w:right w:val="single" w:sz="4" w:space="0" w:color="D9D9D9" w:themeColor="background1" w:themeShade="D9"/>
            </w:tcBorders>
          </w:tcPr>
          <w:p w14:paraId="1C7231CF" w14:textId="7B6153AB" w:rsidR="00161DE7" w:rsidRDefault="005E1E6F" w:rsidP="005E1E6F">
            <w:pPr>
              <w:jc w:val="center"/>
              <w:rPr>
                <w:noProof/>
                <w:lang w:val="de-DE"/>
              </w:rPr>
            </w:pPr>
            <w:r w:rsidRPr="005E1E6F">
              <w:rPr>
                <w:noProof/>
                <w:lang w:val="de-DE"/>
              </w:rPr>
              <w:drawing>
                <wp:inline distT="0" distB="0" distL="0" distR="0" wp14:anchorId="5FD3CF44" wp14:editId="7713CC06">
                  <wp:extent cx="4680000" cy="654369"/>
                  <wp:effectExtent l="0" t="0" r="6350" b="0"/>
                  <wp:docPr id="6" name="Grafi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2"/>
                          <a:stretch>
                            <a:fillRect/>
                          </a:stretch>
                        </pic:blipFill>
                        <pic:spPr>
                          <a:xfrm>
                            <a:off x="0" y="0"/>
                            <a:ext cx="4680000" cy="654369"/>
                          </a:xfrm>
                          <a:prstGeom prst="rect">
                            <a:avLst/>
                          </a:prstGeom>
                        </pic:spPr>
                      </pic:pic>
                    </a:graphicData>
                  </a:graphic>
                </wp:inline>
              </w:drawing>
            </w:r>
          </w:p>
        </w:tc>
        <w:tc>
          <w:tcPr>
            <w:tcW w:w="1984" w:type="dxa"/>
            <w:tcBorders>
              <w:left w:val="single" w:sz="4" w:space="0" w:color="D9D9D9" w:themeColor="background1" w:themeShade="D9"/>
            </w:tcBorders>
          </w:tcPr>
          <w:p w14:paraId="63ED8B38" w14:textId="77777777" w:rsidR="00161DE7" w:rsidRPr="00161DE7" w:rsidRDefault="00161DE7" w:rsidP="002F6BE2">
            <w:pPr>
              <w:pStyle w:val="Margin"/>
              <w:rPr>
                <w:rStyle w:val="Kommentarzeichen"/>
                <w:rFonts w:cs="Arial"/>
                <w:lang w:val="de-DE"/>
              </w:rPr>
            </w:pPr>
          </w:p>
        </w:tc>
      </w:tr>
      <w:tr w:rsidR="00161DE7" w:rsidRPr="003A506F" w14:paraId="3A47C2BF" w14:textId="77777777" w:rsidTr="003774FC">
        <w:trPr>
          <w:gridAfter w:val="1"/>
          <w:wAfter w:w="10" w:type="dxa"/>
        </w:trPr>
        <w:tc>
          <w:tcPr>
            <w:tcW w:w="7654" w:type="dxa"/>
            <w:gridSpan w:val="2"/>
            <w:tcBorders>
              <w:left w:val="single" w:sz="4" w:space="0" w:color="D9D9D9" w:themeColor="background1" w:themeShade="D9"/>
              <w:right w:val="single" w:sz="4" w:space="0" w:color="D9D9D9" w:themeColor="background1" w:themeShade="D9"/>
            </w:tcBorders>
          </w:tcPr>
          <w:p w14:paraId="0FB5297A" w14:textId="06474FEE" w:rsidR="00161DE7" w:rsidRPr="00E23148" w:rsidRDefault="00161DE7" w:rsidP="00161DE7">
            <w:pPr>
              <w:rPr>
                <w:lang w:val="de-DE"/>
              </w:rPr>
            </w:pPr>
            <w:r>
              <w:rPr>
                <w:szCs w:val="24"/>
                <w:lang w:val="de-DE"/>
              </w:rPr>
              <w:t xml:space="preserve">Klicken Sie auf </w:t>
            </w:r>
            <w:r w:rsidR="005E1E6F" w:rsidRPr="00C40D2A">
              <w:rPr>
                <w:noProof/>
                <w:lang w:val="de-DE"/>
              </w:rPr>
              <w:drawing>
                <wp:inline distT="0" distB="0" distL="0" distR="0" wp14:anchorId="78D2222B" wp14:editId="71E6BFCF">
                  <wp:extent cx="338824" cy="180000"/>
                  <wp:effectExtent l="0" t="0" r="4445" b="0"/>
                  <wp:docPr id="7" name="Grafi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338824" cy="180000"/>
                          </a:xfrm>
                          <a:prstGeom prst="rect">
                            <a:avLst/>
                          </a:prstGeom>
                        </pic:spPr>
                      </pic:pic>
                    </a:graphicData>
                  </a:graphic>
                </wp:inline>
              </w:drawing>
            </w:r>
            <w:r>
              <w:rPr>
                <w:szCs w:val="24"/>
                <w:lang w:val="de-DE"/>
              </w:rPr>
              <w:t>,</w:t>
            </w:r>
            <w:r w:rsidRPr="006F1829">
              <w:rPr>
                <w:lang w:val="de-DE"/>
              </w:rPr>
              <w:t xml:space="preserve"> um zum</w:t>
            </w:r>
            <w:r>
              <w:rPr>
                <w:szCs w:val="24"/>
                <w:lang w:val="de-DE"/>
              </w:rPr>
              <w:t xml:space="preserve"> SAP </w:t>
            </w:r>
            <w:proofErr w:type="spellStart"/>
            <w:r>
              <w:rPr>
                <w:szCs w:val="24"/>
                <w:lang w:val="de-DE"/>
              </w:rPr>
              <w:t>Fiori</w:t>
            </w:r>
            <w:proofErr w:type="spellEnd"/>
            <w:r>
              <w:rPr>
                <w:szCs w:val="24"/>
                <w:lang w:val="de-DE"/>
              </w:rPr>
              <w:t xml:space="preserve"> </w:t>
            </w:r>
            <w:proofErr w:type="spellStart"/>
            <w:r>
              <w:rPr>
                <w:szCs w:val="24"/>
                <w:lang w:val="de-DE"/>
              </w:rPr>
              <w:t>Launchpad</w:t>
            </w:r>
            <w:proofErr w:type="spellEnd"/>
            <w:r w:rsidRPr="006F1829">
              <w:rPr>
                <w:szCs w:val="24"/>
                <w:lang w:val="de-DE"/>
              </w:rPr>
              <w:t xml:space="preserve"> zurückzukehren.</w:t>
            </w:r>
          </w:p>
        </w:tc>
        <w:tc>
          <w:tcPr>
            <w:tcW w:w="1984" w:type="dxa"/>
            <w:tcBorders>
              <w:left w:val="single" w:sz="4" w:space="0" w:color="D9D9D9" w:themeColor="background1" w:themeShade="D9"/>
            </w:tcBorders>
          </w:tcPr>
          <w:p w14:paraId="3404E166" w14:textId="77777777" w:rsidR="00161DE7" w:rsidRPr="002D5EA6" w:rsidRDefault="00161DE7" w:rsidP="00161DE7">
            <w:pPr>
              <w:pStyle w:val="Margin"/>
              <w:rPr>
                <w:rFonts w:cs="Arial"/>
                <w:lang w:val="de-DE"/>
              </w:rPr>
            </w:pPr>
          </w:p>
        </w:tc>
      </w:tr>
      <w:tr w:rsidR="001C56E1" w:rsidRPr="00D90D64" w14:paraId="761790A2" w14:textId="77777777" w:rsidTr="002F6BE2">
        <w:trPr>
          <w:gridAfter w:val="1"/>
          <w:wAfter w:w="10" w:type="dxa"/>
          <w:trHeight w:val="454"/>
        </w:trPr>
        <w:tc>
          <w:tcPr>
            <w:tcW w:w="7654" w:type="dxa"/>
            <w:gridSpan w:val="2"/>
            <w:tcBorders>
              <w:left w:val="single" w:sz="4" w:space="0" w:color="D9D9D9" w:themeColor="background1" w:themeShade="D9"/>
              <w:right w:val="single" w:sz="4" w:space="0" w:color="D9D9D9" w:themeColor="background1" w:themeShade="D9"/>
            </w:tcBorders>
            <w:shd w:val="clear" w:color="auto" w:fill="D9D9D9"/>
          </w:tcPr>
          <w:p w14:paraId="3AAB84C6" w14:textId="77777777" w:rsidR="001C56E1" w:rsidRPr="00D90D64" w:rsidRDefault="004E61A0" w:rsidP="002F6BE2">
            <w:pPr>
              <w:autoSpaceDE w:val="0"/>
              <w:autoSpaceDN w:val="0"/>
              <w:adjustRightInd w:val="0"/>
              <w:spacing w:line="240" w:lineRule="auto"/>
              <w:ind w:right="74"/>
              <w:jc w:val="right"/>
              <w:rPr>
                <w:rFonts w:ascii="FuturaStd-Bold" w:hAnsi="FuturaStd-Bold" w:cs="FuturaStd-Bold"/>
                <w:b/>
                <w:bCs/>
                <w:sz w:val="20"/>
                <w:szCs w:val="20"/>
              </w:rPr>
            </w:pPr>
            <w:r>
              <w:rPr>
                <w:rFonts w:ascii="Futura Std Book" w:hAnsi="Futura Std Book"/>
                <w:noProof/>
                <w:sz w:val="28"/>
                <w:szCs w:val="28"/>
                <w:lang w:val="de-DE"/>
              </w:rPr>
              <mc:AlternateContent>
                <mc:Choice Requires="wps">
                  <w:drawing>
                    <wp:inline distT="0" distB="0" distL="0" distR="0" wp14:anchorId="060EA10A" wp14:editId="7A44C263">
                      <wp:extent cx="144145" cy="144145"/>
                      <wp:effectExtent l="11430" t="9525" r="6350" b="8255"/>
                      <wp:docPr id="25" name="Rectangle 6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4145" cy="14414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inline>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31F88EA6" id="Rectangle 630" o:spid="_x0000_s1026" style="width:11.35pt;height:11.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">
                      <w10:anchorlock/>
                    </v:rect>
                  </w:pict>
                </mc:Fallback>
              </mc:AlternateContent>
            </w:r>
          </w:p>
        </w:tc>
        <w:tc>
          <w:tcPr>
            <w:tcW w:w="1984" w:type="dxa"/>
            <w:tcBorders>
              <w:left w:val="single" w:sz="4" w:space="0" w:color="D9D9D9" w:themeColor="background1" w:themeShade="D9"/>
            </w:tcBorders>
          </w:tcPr>
          <w:p w14:paraId="61117738" w14:textId="77777777" w:rsidR="001C56E1" w:rsidRPr="002D5EA6" w:rsidRDefault="001C56E1" w:rsidP="002F6BE2">
            <w:pPr>
              <w:pStyle w:val="Margin"/>
              <w:rPr>
                <w:rFonts w:cs="Arial"/>
              </w:rPr>
            </w:pPr>
          </w:p>
        </w:tc>
      </w:tr>
    </w:tbl>
    <w:p w14:paraId="01148945" w14:textId="77777777" w:rsidR="00883040" w:rsidRPr="00D90D64" w:rsidRDefault="00883040" w:rsidP="00096CCC">
      <w:pPr>
        <w:rPr>
          <w:rFonts w:ascii="Futura Std Book" w:hAnsi="Futura Std Book"/>
          <w:sz w:val="2"/>
          <w:szCs w:val="4"/>
        </w:rPr>
      </w:pPr>
    </w:p>
    <w:sectPr w:rsidR="00883040" w:rsidRPr="00D90D64" w:rsidSect="0034020C">
      <w:headerReference w:type="even" r:id="rId43"/>
      <w:headerReference w:type="default" r:id="rId44"/>
      <w:footerReference w:type="even" r:id="rId45"/>
      <w:footerReference w:type="default" r:id="rId46"/>
      <w:headerReference w:type="first" r:id="rId47"/>
      <w:footerReference w:type="first" r:id="rId48"/>
      <w:pgSz w:w="11906" w:h="16838" w:code="9"/>
      <w:pgMar w:top="1618" w:right="1286" w:bottom="1134" w:left="1080" w:header="709" w:footer="465" w:gutter="0"/>
      <w:cols w:space="567"/>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DE4ED42" w14:textId="77777777" w:rsidR="002D5EA6" w:rsidRDefault="002D5EA6" w:rsidP="00851B1F">
      <w:pPr>
        <w:spacing w:after="0" w:line="240" w:lineRule="auto"/>
      </w:pPr>
      <w:r>
        <w:separator/>
      </w:r>
    </w:p>
  </w:endnote>
  <w:endnote w:type="continuationSeparator" w:id="0">
    <w:p w14:paraId="75EB2B5A" w14:textId="77777777" w:rsidR="002D5EA6" w:rsidRDefault="002D5EA6" w:rsidP="00851B1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uturaStd-Book">
    <w:panose1 w:val="00000000000000000000"/>
    <w:charset w:val="00"/>
    <w:family w:val="auto"/>
    <w:notTrueType/>
    <w:pitch w:val="default"/>
    <w:sig w:usb0="00000003" w:usb1="00000000" w:usb2="00000000" w:usb3="00000000" w:csb0="00000001" w:csb1="00000000"/>
  </w:font>
  <w:font w:name="Futura Std Medium">
    <w:panose1 w:val="00000000000000000000"/>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Futura Md">
    <w:altName w:val="Lucida Sans Unicode"/>
    <w:charset w:val="00"/>
    <w:family w:val="swiss"/>
    <w:pitch w:val="variable"/>
    <w:sig w:usb0="00000001" w:usb1="00000000" w:usb2="00000000" w:usb3="00000000" w:csb0="0000009F" w:csb1="00000000"/>
  </w:font>
  <w:font w:name="Futura Bk">
    <w:altName w:val="Segoe UI"/>
    <w:charset w:val="00"/>
    <w:family w:val="swiss"/>
    <w:pitch w:val="variable"/>
    <w:sig w:usb0="00000001" w:usb1="00000000" w:usb2="00000000" w:usb3="00000000" w:csb0="0000009F" w:csb1="00000000"/>
  </w:font>
  <w:font w:name="FuturaStd-Light">
    <w:panose1 w:val="00000000000000000000"/>
    <w:charset w:val="00"/>
    <w:family w:val="swiss"/>
    <w:notTrueType/>
    <w:pitch w:val="default"/>
    <w:sig w:usb0="00000003" w:usb1="00000000" w:usb2="00000000" w:usb3="00000000" w:csb0="00000001" w:csb1="00000000"/>
  </w:font>
  <w:font w:name="Futura Std Book">
    <w:altName w:val="Segoe UI"/>
    <w:panose1 w:val="00000000000000000000"/>
    <w:charset w:val="00"/>
    <w:family w:val="swiss"/>
    <w:notTrueType/>
    <w:pitch w:val="variable"/>
    <w:sig w:usb0="800000AF" w:usb1="4000204A" w:usb2="00000000" w:usb3="00000000" w:csb0="00000001" w:csb1="00000000"/>
  </w:font>
  <w:font w:name="FuturaStd-Bold">
    <w:altName w:val="Cambria"/>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62C48F4" w14:textId="77777777" w:rsidR="002D5EA6" w:rsidRDefault="002D5EA6">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0A7F882" w14:textId="08C689B5" w:rsidR="002D5EA6" w:rsidRPr="00CB7DFA" w:rsidRDefault="002D5EA6" w:rsidP="007F518E">
    <w:pPr>
      <w:pStyle w:val="Fuzeile1"/>
      <w:tabs>
        <w:tab w:val="clear" w:pos="9360"/>
        <w:tab w:val="right" w:pos="9589"/>
      </w:tabs>
      <w:ind w:left="-84"/>
    </w:pPr>
    <w:r>
      <w:rPr>
        <w:noProof/>
        <w:lang w:val="de-DE"/>
      </w:rPr>
      <mc:AlternateContent>
        <mc:Choice Requires="wps">
          <w:drawing>
            <wp:anchor distT="0" distB="0" distL="114300" distR="114300" simplePos="0" relativeHeight="251659776" behindDoc="0" locked="0" layoutInCell="1" allowOverlap="1" wp14:anchorId="6AA7013C" wp14:editId="23E73AB5">
              <wp:simplePos x="0" y="0"/>
              <wp:positionH relativeFrom="column">
                <wp:posOffset>-48260</wp:posOffset>
              </wp:positionH>
              <wp:positionV relativeFrom="paragraph">
                <wp:posOffset>-58420</wp:posOffset>
              </wp:positionV>
              <wp:extent cx="6120130" cy="635"/>
              <wp:effectExtent l="8890" t="10795" r="5080" b="7620"/>
              <wp:wrapNone/>
              <wp:docPr id="17" name="AutoShape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0130"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type w14:anchorId="3E358E1C" id="_x0000_t32" coordsize="21600,21600" o:spt="32" o:oned="t" path="m,l21600,21600e" filled="f">
              <v:path arrowok="t" fillok="f" o:connecttype="none"/>
              <o:lock v:ext="edit" shapetype="t"/>
            </v:shapetype>
            <v:shape id="AutoShape 18" o:spid="_x0000_s1026" type="#_x0000_t32" style="position:absolute;margin-left:-3.8pt;margin-top:-4.6pt;width:481.9pt;height:.0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"/>
          </w:pict>
        </mc:Fallback>
      </mc:AlternateContent>
    </w:r>
    <w:r w:rsidRPr="00FF53AE">
      <w:t xml:space="preserve">© </w:t>
    </w:r>
    <w:r>
      <w:t>SAP UCC Magdeburg</w:t>
    </w:r>
    <w:r>
      <w:tab/>
    </w:r>
    <w:r w:rsidR="002B556D">
      <w:rPr>
        <w:lang w:val="de-DE"/>
      </w:rPr>
      <w:t>Seite</w:t>
    </w:r>
    <w:r w:rsidRPr="00FF53AE">
      <w:t xml:space="preserve"> </w:t>
    </w:r>
    <w:r>
      <w:fldChar w:fldCharType="begin"/>
    </w:r>
    <w:r>
      <w:instrText xml:space="preserve"> PAGE   \* MERGEFORMAT </w:instrText>
    </w:r>
    <w:r>
      <w:fldChar w:fldCharType="separate"/>
    </w:r>
    <w:r w:rsidR="00562B5D">
      <w:rPr>
        <w:noProof/>
      </w:rPr>
      <w:t>11</w:t>
    </w:r>
    <w:r>
      <w:rPr>
        <w:noProof/>
      </w:rPr>
      <w:fldChar w:fldCharType="end"/>
    </w:r>
  </w:p>
  <w:p w14:paraId="16F55A7C" w14:textId="77777777" w:rsidR="002D5EA6" w:rsidRDefault="002D5EA6" w:rsidP="009A636D">
    <w:pPr>
      <w:pStyle w:val="Fuzeile"/>
      <w:tabs>
        <w:tab w:val="left" w:pos="180"/>
      </w:tabs>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4638D10" w14:textId="77777777" w:rsidR="002D5EA6" w:rsidRPr="00A264EA" w:rsidRDefault="002D5EA6" w:rsidP="00A264EA">
    <w:pPr>
      <w:pStyle w:val="Fuzeile"/>
      <w:tabs>
        <w:tab w:val="clear" w:pos="9072"/>
        <w:tab w:val="right" w:pos="9360"/>
      </w:tabs>
      <w:rPr>
        <w:rFonts w:cs="FuturaStd-Light"/>
        <w:szCs w:val="20"/>
      </w:rPr>
    </w:pPr>
    <w:r w:rsidRPr="00A264EA">
      <w:rPr>
        <w:rFonts w:cs="FuturaStd-Light"/>
        <w:szCs w:val="20"/>
      </w:rPr>
      <w:t xml:space="preserve">© 2008 </w:t>
    </w:r>
    <w:r>
      <w:rPr>
        <w:rFonts w:cs="FuturaStd-Light"/>
        <w:szCs w:val="20"/>
      </w:rPr>
      <w:t>SAP SE</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838007F" w14:textId="77777777" w:rsidR="002D5EA6" w:rsidRDefault="002D5EA6" w:rsidP="00851B1F">
      <w:pPr>
        <w:spacing w:after="0" w:line="240" w:lineRule="auto"/>
      </w:pPr>
      <w:r>
        <w:separator/>
      </w:r>
    </w:p>
  </w:footnote>
  <w:footnote w:type="continuationSeparator" w:id="0">
    <w:p w14:paraId="075F87F8" w14:textId="77777777" w:rsidR="002D5EA6" w:rsidRDefault="002D5EA6" w:rsidP="00851B1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5D441D2" w14:textId="77777777" w:rsidR="002D5EA6" w:rsidRDefault="002D5EA6">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18B1722" w14:textId="77777777" w:rsidR="002D5EA6" w:rsidRDefault="002D5EA6">
    <w:pPr>
      <w:pStyle w:val="Kopfzeile"/>
    </w:pPr>
    <w:r>
      <w:rPr>
        <w:noProof/>
        <w:lang w:val="de-DE"/>
      </w:rPr>
      <mc:AlternateContent>
        <mc:Choice Requires="wps">
          <w:drawing>
            <wp:anchor distT="0" distB="0" distL="114300" distR="114300" simplePos="0" relativeHeight="251657728" behindDoc="0" locked="0" layoutInCell="1" allowOverlap="1" wp14:anchorId="0310999E" wp14:editId="2EE1EA09">
              <wp:simplePos x="0" y="0"/>
              <wp:positionH relativeFrom="column">
                <wp:posOffset>4263390</wp:posOffset>
              </wp:positionH>
              <wp:positionV relativeFrom="paragraph">
                <wp:posOffset>135890</wp:posOffset>
              </wp:positionV>
              <wp:extent cx="1828800" cy="342900"/>
              <wp:effectExtent l="0" t="0" r="3810" b="4445"/>
              <wp:wrapNone/>
              <wp:docPr id="21"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8800" cy="342900"/>
                      </a:xfrm>
                      <a:prstGeom prst="rect">
                        <a:avLst/>
                      </a:prstGeom>
                      <a:noFill/>
                      <a:ln>
                        <a:noFill/>
                      </a:ln>
                      <a:extLst>
                        <a:ext uri="{909E8E84-426E-40DD-AFC4-6F175D3DCCD1}">
                          <a14:hiddenFill xmlns:a14="http://schemas.microsoft.com/office/drawing/2010/main">
                            <a:solidFill>
                              <a:srgbClr val="FFFFFF">
                                <a:alpha val="0"/>
                              </a:srgbClr>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3C1631C" w14:textId="77777777" w:rsidR="002D5EA6" w:rsidRPr="0014044B" w:rsidRDefault="002D5EA6" w:rsidP="005D4F98">
                          <w:pPr>
                            <w:pStyle w:val="DescCover"/>
                            <w:rPr>
                              <w:lang w:val="de-DE"/>
                            </w:rPr>
                          </w:pPr>
                          <w:r>
                            <w:rPr>
                              <w:lang w:val="de-DE"/>
                            </w:rPr>
                            <w:t>EXERCISE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310999E" id="Rectangle 14" o:spid="_x0000_s1026" style="position:absolute;margin-left:335.7pt;margin-top:10.7pt;width:2in;height:27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" filled="f" stroked="f">
              <v:fill opacity="0"/>
              <v:textbox>
                <w:txbxContent>
                  <w:p w14:paraId="53C1631C" w14:textId="77777777" w:rsidR="002D5EA6" w:rsidRPr="0014044B" w:rsidRDefault="002D5EA6" w:rsidP="005D4F98">
                    <w:pPr>
                      <w:pStyle w:val="DescCover"/>
                      <w:rPr>
                        <w:lang w:val="de-DE"/>
                      </w:rPr>
                    </w:pPr>
                    <w:r>
                      <w:rPr>
                        <w:lang w:val="de-DE"/>
                      </w:rPr>
                      <w:t>EXERCISE</w:t>
                    </w:r>
                  </w:p>
                </w:txbxContent>
              </v:textbox>
            </v:rect>
          </w:pict>
        </mc:Fallback>
      </mc:AlternateContent>
    </w:r>
    <w:r>
      <w:rPr>
        <w:noProof/>
        <w:lang w:val="de-DE"/>
      </w:rPr>
      <mc:AlternateContent>
        <mc:Choice Requires="wps">
          <w:drawing>
            <wp:anchor distT="0" distB="0" distL="114300" distR="114300" simplePos="0" relativeHeight="251658752" behindDoc="0" locked="0" layoutInCell="1" allowOverlap="1" wp14:anchorId="2BDC387C" wp14:editId="3A6FB607">
              <wp:simplePos x="0" y="0"/>
              <wp:positionH relativeFrom="column">
                <wp:posOffset>6094095</wp:posOffset>
              </wp:positionH>
              <wp:positionV relativeFrom="paragraph">
                <wp:posOffset>136525</wp:posOffset>
              </wp:positionV>
              <wp:extent cx="784225" cy="247015"/>
              <wp:effectExtent l="0" t="0" r="0" b="4445"/>
              <wp:wrapNone/>
              <wp:docPr id="20"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84225" cy="247015"/>
                      </a:xfrm>
                      <a:prstGeom prst="rect">
                        <a:avLst/>
                      </a:prstGeom>
                      <a:solidFill>
                        <a:srgbClr val="00008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5F9C6605" id="Rectangle 16" o:spid="_x0000_s1026" style="position:absolute;margin-left:479.85pt;margin-top:10.75pt;width:61.75pt;height:19.4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" fillcolor="navy" stroked="f"/>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E852756" w14:textId="77777777" w:rsidR="002D5EA6" w:rsidRPr="00774A4B" w:rsidRDefault="002D5EA6">
    <w:pPr>
      <w:pStyle w:val="Kopfzeile"/>
      <w:rPr>
        <w:color w:val="FF0000"/>
      </w:rPr>
    </w:pPr>
    <w:r>
      <w:rPr>
        <w:noProof/>
        <w:color w:val="FF0000"/>
        <w:lang w:val="de-DE"/>
      </w:rPr>
      <mc:AlternateContent>
        <mc:Choice Requires="wps">
          <w:drawing>
            <wp:anchor distT="0" distB="0" distL="114300" distR="114300" simplePos="0" relativeHeight="251656704" behindDoc="0" locked="0" layoutInCell="1" allowOverlap="1" wp14:anchorId="78C3F868" wp14:editId="111DB900">
              <wp:simplePos x="0" y="0"/>
              <wp:positionH relativeFrom="column">
                <wp:posOffset>4381500</wp:posOffset>
              </wp:positionH>
              <wp:positionV relativeFrom="paragraph">
                <wp:posOffset>61595</wp:posOffset>
              </wp:positionV>
              <wp:extent cx="1828800" cy="342900"/>
              <wp:effectExtent l="0" t="4445" r="0" b="0"/>
              <wp:wrapNone/>
              <wp:docPr id="14"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8800" cy="342900"/>
                      </a:xfrm>
                      <a:prstGeom prst="rect">
                        <a:avLst/>
                      </a:prstGeom>
                      <a:noFill/>
                      <a:ln>
                        <a:noFill/>
                      </a:ln>
                      <a:extLst>
                        <a:ext uri="{909E8E84-426E-40DD-AFC4-6F175D3DCCD1}">
                          <a14:hiddenFill xmlns:a14="http://schemas.microsoft.com/office/drawing/2010/main">
                            <a:solidFill>
                              <a:srgbClr val="FFFFFF">
                                <a:alpha val="0"/>
                              </a:srgbClr>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EDD3149" w14:textId="77777777" w:rsidR="002D5EA6" w:rsidRPr="002C6285" w:rsidRDefault="002D5EA6" w:rsidP="00C92C7B">
                          <w:pPr>
                            <w:jc w:val="right"/>
                            <w:rPr>
                              <w:rFonts w:ascii="Futura Bk" w:hAnsi="Futura Bk"/>
                            </w:rPr>
                          </w:pPr>
                          <w:r>
                            <w:rPr>
                              <w:rFonts w:ascii="Futura Bk" w:hAnsi="Futura Bk" w:cs="FuturaStd-Book"/>
                              <w:szCs w:val="24"/>
                            </w:rPr>
                            <w:t xml:space="preserve">EXERCISE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8C3F868" id="Rectangle 7" o:spid="_x0000_s1027" style="position:absolute;margin-left:345pt;margin-top:4.85pt;width:2in;height:27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" filled="f" stroked="f">
              <v:fill opacity="0"/>
              <v:textbox>
                <w:txbxContent>
                  <w:p w14:paraId="5EDD3149" w14:textId="77777777" w:rsidR="002D5EA6" w:rsidRPr="002C6285" w:rsidRDefault="002D5EA6" w:rsidP="00C92C7B">
                    <w:pPr>
                      <w:jc w:val="right"/>
                      <w:rPr>
                        <w:rFonts w:ascii="Futura Bk" w:hAnsi="Futura Bk"/>
                      </w:rPr>
                    </w:pPr>
                    <w:r>
                      <w:rPr>
                        <w:rFonts w:ascii="Futura Bk" w:hAnsi="Futura Bk" w:cs="FuturaStd-Book"/>
                        <w:szCs w:val="24"/>
                      </w:rPr>
                      <w:t xml:space="preserve">EXERCISE </w:t>
                    </w:r>
                  </w:p>
                </w:txbxContent>
              </v:textbox>
            </v:rect>
          </w:pict>
        </mc:Fallback>
      </mc:AlternateContent>
    </w:r>
    <w:r>
      <w:rPr>
        <w:noProof/>
        <w:color w:val="FF0000"/>
        <w:lang w:val="de-DE"/>
      </w:rPr>
      <mc:AlternateContent>
        <mc:Choice Requires="wps">
          <w:drawing>
            <wp:anchor distT="0" distB="0" distL="114300" distR="114300" simplePos="0" relativeHeight="251655680" behindDoc="0" locked="0" layoutInCell="1" allowOverlap="1" wp14:anchorId="3C4EFB5C" wp14:editId="3D0DC167">
              <wp:simplePos x="0" y="0"/>
              <wp:positionH relativeFrom="column">
                <wp:posOffset>6210300</wp:posOffset>
              </wp:positionH>
              <wp:positionV relativeFrom="paragraph">
                <wp:posOffset>67310</wp:posOffset>
              </wp:positionV>
              <wp:extent cx="784225" cy="247015"/>
              <wp:effectExtent l="0" t="635" r="0" b="0"/>
              <wp:wrapNone/>
              <wp:docPr id="2"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84225" cy="247015"/>
                      </a:xfrm>
                      <a:prstGeom prst="rect">
                        <a:avLst/>
                      </a:prstGeom>
                      <a:solidFill>
                        <a:srgbClr val="94363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5BC4222D" id="Rectangle 6" o:spid="_x0000_s1026" style="position:absolute;margin-left:489pt;margin-top:5.3pt;width:61.75pt;height:19.45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" fillcolor="#943634" stroked="f"/>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D02826BE"/>
    <w:lvl w:ilvl="0">
      <w:start w:val="1"/>
      <w:numFmt w:val="decimal"/>
      <w:pStyle w:val="Listennummer5"/>
      <w:lvlText w:val="%1."/>
      <w:lvlJc w:val="left"/>
      <w:pPr>
        <w:tabs>
          <w:tab w:val="num" w:pos="1492"/>
        </w:tabs>
        <w:ind w:left="1492" w:hanging="360"/>
      </w:pPr>
    </w:lvl>
  </w:abstractNum>
  <w:abstractNum w:abstractNumId="1" w15:restartNumberingAfterBreak="0">
    <w:nsid w:val="FFFFFF7D"/>
    <w:multiLevelType w:val="singleLevel"/>
    <w:tmpl w:val="69241902"/>
    <w:lvl w:ilvl="0">
      <w:start w:val="1"/>
      <w:numFmt w:val="decimal"/>
      <w:pStyle w:val="Listennummer4"/>
      <w:lvlText w:val="%1."/>
      <w:lvlJc w:val="left"/>
      <w:pPr>
        <w:tabs>
          <w:tab w:val="num" w:pos="1209"/>
        </w:tabs>
        <w:ind w:left="1209" w:hanging="360"/>
      </w:pPr>
    </w:lvl>
  </w:abstractNum>
  <w:abstractNum w:abstractNumId="2" w15:restartNumberingAfterBreak="0">
    <w:nsid w:val="FFFFFF7E"/>
    <w:multiLevelType w:val="singleLevel"/>
    <w:tmpl w:val="B33EDE28"/>
    <w:lvl w:ilvl="0">
      <w:start w:val="1"/>
      <w:numFmt w:val="decimal"/>
      <w:pStyle w:val="Listennummer3"/>
      <w:lvlText w:val="%1."/>
      <w:lvlJc w:val="left"/>
      <w:pPr>
        <w:tabs>
          <w:tab w:val="num" w:pos="926"/>
        </w:tabs>
        <w:ind w:left="926" w:hanging="360"/>
      </w:pPr>
    </w:lvl>
  </w:abstractNum>
  <w:abstractNum w:abstractNumId="3" w15:restartNumberingAfterBreak="0">
    <w:nsid w:val="FFFFFF7F"/>
    <w:multiLevelType w:val="singleLevel"/>
    <w:tmpl w:val="FD506B7A"/>
    <w:lvl w:ilvl="0">
      <w:start w:val="1"/>
      <w:numFmt w:val="decimal"/>
      <w:pStyle w:val="Listennummer2"/>
      <w:lvlText w:val="%1."/>
      <w:lvlJc w:val="left"/>
      <w:pPr>
        <w:tabs>
          <w:tab w:val="num" w:pos="643"/>
        </w:tabs>
        <w:ind w:left="643" w:hanging="360"/>
      </w:pPr>
    </w:lvl>
  </w:abstractNum>
  <w:abstractNum w:abstractNumId="4" w15:restartNumberingAfterBreak="0">
    <w:nsid w:val="FFFFFF80"/>
    <w:multiLevelType w:val="singleLevel"/>
    <w:tmpl w:val="D86C52BE"/>
    <w:lvl w:ilvl="0">
      <w:start w:val="1"/>
      <w:numFmt w:val="bullet"/>
      <w:pStyle w:val="Aufzhlungszeichen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FAF8AD0A"/>
    <w:lvl w:ilvl="0">
      <w:start w:val="1"/>
      <w:numFmt w:val="bullet"/>
      <w:pStyle w:val="Aufzhlungszeichen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20943B50"/>
    <w:lvl w:ilvl="0">
      <w:start w:val="1"/>
      <w:numFmt w:val="bullet"/>
      <w:pStyle w:val="Aufzhlungszeichen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7CE268C"/>
    <w:lvl w:ilvl="0">
      <w:start w:val="1"/>
      <w:numFmt w:val="bullet"/>
      <w:pStyle w:val="Aufzhlungszeichen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9692FA46"/>
    <w:lvl w:ilvl="0">
      <w:start w:val="1"/>
      <w:numFmt w:val="decimal"/>
      <w:pStyle w:val="Listennummer"/>
      <w:lvlText w:val="%1."/>
      <w:lvlJc w:val="left"/>
      <w:pPr>
        <w:tabs>
          <w:tab w:val="num" w:pos="360"/>
        </w:tabs>
        <w:ind w:left="360" w:hanging="360"/>
      </w:pPr>
    </w:lvl>
  </w:abstractNum>
  <w:abstractNum w:abstractNumId="9" w15:restartNumberingAfterBreak="0">
    <w:nsid w:val="FFFFFF89"/>
    <w:multiLevelType w:val="singleLevel"/>
    <w:tmpl w:val="A63823BA"/>
    <w:lvl w:ilvl="0">
      <w:start w:val="1"/>
      <w:numFmt w:val="bullet"/>
      <w:pStyle w:val="Aufzhlungszeichen"/>
      <w:lvlText w:val=""/>
      <w:lvlJc w:val="left"/>
      <w:pPr>
        <w:tabs>
          <w:tab w:val="num" w:pos="360"/>
        </w:tabs>
        <w:ind w:left="360" w:hanging="360"/>
      </w:pPr>
      <w:rPr>
        <w:rFonts w:ascii="Symbol" w:hAnsi="Symbol" w:hint="default"/>
      </w:rPr>
    </w:lvl>
  </w:abstractNum>
  <w:abstractNum w:abstractNumId="10" w15:restartNumberingAfterBreak="0">
    <w:nsid w:val="005D299A"/>
    <w:multiLevelType w:val="multilevel"/>
    <w:tmpl w:val="0407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11" w15:restartNumberingAfterBreak="0">
    <w:nsid w:val="080310E7"/>
    <w:multiLevelType w:val="hybridMultilevel"/>
    <w:tmpl w:val="3750863C"/>
    <w:lvl w:ilvl="0" w:tplc="04070001">
      <w:start w:val="1"/>
      <w:numFmt w:val="bullet"/>
      <w:lvlText w:val=""/>
      <w:lvlJc w:val="left"/>
      <w:pPr>
        <w:tabs>
          <w:tab w:val="num" w:pos="1800"/>
        </w:tabs>
        <w:ind w:left="1800" w:hanging="360"/>
      </w:pPr>
      <w:rPr>
        <w:rFonts w:ascii="Symbol" w:hAnsi="Symbol" w:hint="default"/>
      </w:rPr>
    </w:lvl>
    <w:lvl w:ilvl="1" w:tplc="04070003" w:tentative="1">
      <w:start w:val="1"/>
      <w:numFmt w:val="bullet"/>
      <w:lvlText w:val="o"/>
      <w:lvlJc w:val="left"/>
      <w:pPr>
        <w:tabs>
          <w:tab w:val="num" w:pos="2520"/>
        </w:tabs>
        <w:ind w:left="2520" w:hanging="360"/>
      </w:pPr>
      <w:rPr>
        <w:rFonts w:ascii="Courier New" w:hAnsi="Courier New" w:hint="default"/>
      </w:rPr>
    </w:lvl>
    <w:lvl w:ilvl="2" w:tplc="04070005" w:tentative="1">
      <w:start w:val="1"/>
      <w:numFmt w:val="bullet"/>
      <w:lvlText w:val=""/>
      <w:lvlJc w:val="left"/>
      <w:pPr>
        <w:tabs>
          <w:tab w:val="num" w:pos="3240"/>
        </w:tabs>
        <w:ind w:left="3240" w:hanging="360"/>
      </w:pPr>
      <w:rPr>
        <w:rFonts w:ascii="Wingdings" w:hAnsi="Wingdings" w:hint="default"/>
      </w:rPr>
    </w:lvl>
    <w:lvl w:ilvl="3" w:tplc="04070001" w:tentative="1">
      <w:start w:val="1"/>
      <w:numFmt w:val="bullet"/>
      <w:lvlText w:val=""/>
      <w:lvlJc w:val="left"/>
      <w:pPr>
        <w:tabs>
          <w:tab w:val="num" w:pos="3960"/>
        </w:tabs>
        <w:ind w:left="3960" w:hanging="360"/>
      </w:pPr>
      <w:rPr>
        <w:rFonts w:ascii="Symbol" w:hAnsi="Symbol" w:hint="default"/>
      </w:rPr>
    </w:lvl>
    <w:lvl w:ilvl="4" w:tplc="04070003" w:tentative="1">
      <w:start w:val="1"/>
      <w:numFmt w:val="bullet"/>
      <w:lvlText w:val="o"/>
      <w:lvlJc w:val="left"/>
      <w:pPr>
        <w:tabs>
          <w:tab w:val="num" w:pos="4680"/>
        </w:tabs>
        <w:ind w:left="4680" w:hanging="360"/>
      </w:pPr>
      <w:rPr>
        <w:rFonts w:ascii="Courier New" w:hAnsi="Courier New" w:hint="default"/>
      </w:rPr>
    </w:lvl>
    <w:lvl w:ilvl="5" w:tplc="04070005" w:tentative="1">
      <w:start w:val="1"/>
      <w:numFmt w:val="bullet"/>
      <w:lvlText w:val=""/>
      <w:lvlJc w:val="left"/>
      <w:pPr>
        <w:tabs>
          <w:tab w:val="num" w:pos="5400"/>
        </w:tabs>
        <w:ind w:left="5400" w:hanging="360"/>
      </w:pPr>
      <w:rPr>
        <w:rFonts w:ascii="Wingdings" w:hAnsi="Wingdings" w:hint="default"/>
      </w:rPr>
    </w:lvl>
    <w:lvl w:ilvl="6" w:tplc="04070001" w:tentative="1">
      <w:start w:val="1"/>
      <w:numFmt w:val="bullet"/>
      <w:lvlText w:val=""/>
      <w:lvlJc w:val="left"/>
      <w:pPr>
        <w:tabs>
          <w:tab w:val="num" w:pos="6120"/>
        </w:tabs>
        <w:ind w:left="6120" w:hanging="360"/>
      </w:pPr>
      <w:rPr>
        <w:rFonts w:ascii="Symbol" w:hAnsi="Symbol" w:hint="default"/>
      </w:rPr>
    </w:lvl>
    <w:lvl w:ilvl="7" w:tplc="04070003" w:tentative="1">
      <w:start w:val="1"/>
      <w:numFmt w:val="bullet"/>
      <w:lvlText w:val="o"/>
      <w:lvlJc w:val="left"/>
      <w:pPr>
        <w:tabs>
          <w:tab w:val="num" w:pos="6840"/>
        </w:tabs>
        <w:ind w:left="6840" w:hanging="360"/>
      </w:pPr>
      <w:rPr>
        <w:rFonts w:ascii="Courier New" w:hAnsi="Courier New" w:hint="default"/>
      </w:rPr>
    </w:lvl>
    <w:lvl w:ilvl="8" w:tplc="04070005" w:tentative="1">
      <w:start w:val="1"/>
      <w:numFmt w:val="bullet"/>
      <w:lvlText w:val=""/>
      <w:lvlJc w:val="left"/>
      <w:pPr>
        <w:tabs>
          <w:tab w:val="num" w:pos="7560"/>
        </w:tabs>
        <w:ind w:left="7560" w:hanging="360"/>
      </w:pPr>
      <w:rPr>
        <w:rFonts w:ascii="Wingdings" w:hAnsi="Wingdings" w:hint="default"/>
      </w:rPr>
    </w:lvl>
  </w:abstractNum>
  <w:abstractNum w:abstractNumId="12" w15:restartNumberingAfterBreak="0">
    <w:nsid w:val="093E38CF"/>
    <w:multiLevelType w:val="hybridMultilevel"/>
    <w:tmpl w:val="39DC2ACC"/>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0AD94FCE"/>
    <w:multiLevelType w:val="hybridMultilevel"/>
    <w:tmpl w:val="C44E6F44"/>
    <w:lvl w:ilvl="0" w:tplc="7F6CF36A">
      <w:start w:val="4"/>
      <w:numFmt w:val="decimal"/>
      <w:lvlText w:val="%1."/>
      <w:lvlJc w:val="left"/>
      <w:pPr>
        <w:tabs>
          <w:tab w:val="num" w:pos="720"/>
        </w:tabs>
        <w:ind w:left="720" w:hanging="360"/>
      </w:pPr>
      <w:rPr>
        <w:rFonts w:ascii="FuturaStd-Book" w:hAnsi="FuturaStd-Book" w:cs="FuturaStd-Book" w:hint="default"/>
        <w:sz w:val="24"/>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14" w15:restartNumberingAfterBreak="0">
    <w:nsid w:val="0BDB0511"/>
    <w:multiLevelType w:val="hybridMultilevel"/>
    <w:tmpl w:val="26C486EC"/>
    <w:lvl w:ilvl="0" w:tplc="8F902DAA">
      <w:start w:val="5"/>
      <w:numFmt w:val="decimal"/>
      <w:lvlText w:val="%1."/>
      <w:lvlJc w:val="left"/>
      <w:pPr>
        <w:tabs>
          <w:tab w:val="num" w:pos="720"/>
        </w:tabs>
        <w:ind w:left="720" w:hanging="360"/>
      </w:pPr>
      <w:rPr>
        <w:rFonts w:ascii="FuturaStd-Book" w:hAnsi="FuturaStd-Book" w:cs="FuturaStd-Book" w:hint="default"/>
        <w:sz w:val="24"/>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15" w15:restartNumberingAfterBreak="0">
    <w:nsid w:val="0EAE6183"/>
    <w:multiLevelType w:val="hybridMultilevel"/>
    <w:tmpl w:val="EB62B87C"/>
    <w:lvl w:ilvl="0" w:tplc="8A32256E">
      <w:start w:val="1"/>
      <w:numFmt w:val="bullet"/>
      <w:lvlText w:val=""/>
      <w:lvlJc w:val="left"/>
      <w:pPr>
        <w:tabs>
          <w:tab w:val="num" w:pos="720"/>
        </w:tabs>
        <w:ind w:left="720" w:hanging="360"/>
      </w:pPr>
      <w:rPr>
        <w:rFonts w:ascii="Wingdings" w:hAnsi="Wingdings" w:hint="default"/>
        <w:color w:val="auto"/>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15A617E"/>
    <w:multiLevelType w:val="multilevel"/>
    <w:tmpl w:val="EC9CA2B8"/>
    <w:lvl w:ilvl="0">
      <w:start w:val="8"/>
      <w:numFmt w:val="decimal"/>
      <w:lvlText w:val="%1"/>
      <w:lvlJc w:val="left"/>
      <w:pPr>
        <w:tabs>
          <w:tab w:val="num" w:pos="360"/>
        </w:tabs>
        <w:ind w:left="360" w:hanging="360"/>
      </w:pPr>
      <w:rPr>
        <w:rFonts w:hint="default"/>
        <w:b/>
      </w:rPr>
    </w:lvl>
    <w:lvl w:ilvl="1">
      <w:start w:val="8"/>
      <w:numFmt w:val="decimal"/>
      <w:lvlText w:val="%1.%2"/>
      <w:lvlJc w:val="left"/>
      <w:pPr>
        <w:tabs>
          <w:tab w:val="num" w:pos="360"/>
        </w:tabs>
        <w:ind w:left="360" w:hanging="360"/>
      </w:pPr>
      <w:rPr>
        <w:rFonts w:hint="default"/>
        <w:b/>
      </w:rPr>
    </w:lvl>
    <w:lvl w:ilvl="2">
      <w:start w:val="1"/>
      <w:numFmt w:val="decimal"/>
      <w:lvlText w:val="%1.%2.%3"/>
      <w:lvlJc w:val="left"/>
      <w:pPr>
        <w:tabs>
          <w:tab w:val="num" w:pos="720"/>
        </w:tabs>
        <w:ind w:left="720" w:hanging="720"/>
      </w:pPr>
      <w:rPr>
        <w:rFonts w:hint="default"/>
        <w:b/>
      </w:rPr>
    </w:lvl>
    <w:lvl w:ilvl="3">
      <w:start w:val="1"/>
      <w:numFmt w:val="decimal"/>
      <w:lvlText w:val="%1.%2.%3.%4"/>
      <w:lvlJc w:val="left"/>
      <w:pPr>
        <w:tabs>
          <w:tab w:val="num" w:pos="1080"/>
        </w:tabs>
        <w:ind w:left="1080" w:hanging="1080"/>
      </w:pPr>
      <w:rPr>
        <w:rFonts w:hint="default"/>
        <w:b/>
      </w:rPr>
    </w:lvl>
    <w:lvl w:ilvl="4">
      <w:start w:val="1"/>
      <w:numFmt w:val="decimal"/>
      <w:lvlText w:val="%1.%2.%3.%4.%5"/>
      <w:lvlJc w:val="left"/>
      <w:pPr>
        <w:tabs>
          <w:tab w:val="num" w:pos="1080"/>
        </w:tabs>
        <w:ind w:left="1080" w:hanging="1080"/>
      </w:pPr>
      <w:rPr>
        <w:rFonts w:hint="default"/>
        <w:b/>
      </w:rPr>
    </w:lvl>
    <w:lvl w:ilvl="5">
      <w:start w:val="1"/>
      <w:numFmt w:val="decimal"/>
      <w:lvlText w:val="%1.%2.%3.%4.%5.%6"/>
      <w:lvlJc w:val="left"/>
      <w:pPr>
        <w:tabs>
          <w:tab w:val="num" w:pos="1440"/>
        </w:tabs>
        <w:ind w:left="1440" w:hanging="1440"/>
      </w:pPr>
      <w:rPr>
        <w:rFonts w:hint="default"/>
        <w:b/>
      </w:rPr>
    </w:lvl>
    <w:lvl w:ilvl="6">
      <w:start w:val="1"/>
      <w:numFmt w:val="decimal"/>
      <w:lvlText w:val="%1.%2.%3.%4.%5.%6.%7"/>
      <w:lvlJc w:val="left"/>
      <w:pPr>
        <w:tabs>
          <w:tab w:val="num" w:pos="1440"/>
        </w:tabs>
        <w:ind w:left="1440" w:hanging="1440"/>
      </w:pPr>
      <w:rPr>
        <w:rFonts w:hint="default"/>
        <w:b/>
      </w:rPr>
    </w:lvl>
    <w:lvl w:ilvl="7">
      <w:start w:val="1"/>
      <w:numFmt w:val="decimal"/>
      <w:lvlText w:val="%1.%2.%3.%4.%5.%6.%7.%8"/>
      <w:lvlJc w:val="left"/>
      <w:pPr>
        <w:tabs>
          <w:tab w:val="num" w:pos="1800"/>
        </w:tabs>
        <w:ind w:left="1800" w:hanging="1800"/>
      </w:pPr>
      <w:rPr>
        <w:rFonts w:hint="default"/>
        <w:b/>
      </w:rPr>
    </w:lvl>
    <w:lvl w:ilvl="8">
      <w:start w:val="1"/>
      <w:numFmt w:val="decimal"/>
      <w:lvlText w:val="%1.%2.%3.%4.%5.%6.%7.%8.%9"/>
      <w:lvlJc w:val="left"/>
      <w:pPr>
        <w:tabs>
          <w:tab w:val="num" w:pos="1800"/>
        </w:tabs>
        <w:ind w:left="1800" w:hanging="1800"/>
      </w:pPr>
      <w:rPr>
        <w:rFonts w:hint="default"/>
        <w:b/>
      </w:rPr>
    </w:lvl>
  </w:abstractNum>
  <w:abstractNum w:abstractNumId="17" w15:restartNumberingAfterBreak="0">
    <w:nsid w:val="13B25457"/>
    <w:multiLevelType w:val="hybridMultilevel"/>
    <w:tmpl w:val="B6849C7E"/>
    <w:lvl w:ilvl="0" w:tplc="0407000F">
      <w:start w:val="1"/>
      <w:numFmt w:val="decimal"/>
      <w:lvlText w:val="%1."/>
      <w:lvlJc w:val="left"/>
      <w:pPr>
        <w:tabs>
          <w:tab w:val="num" w:pos="720"/>
        </w:tabs>
        <w:ind w:left="720" w:hanging="360"/>
      </w:p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18" w15:restartNumberingAfterBreak="0">
    <w:nsid w:val="176B26F6"/>
    <w:multiLevelType w:val="multilevel"/>
    <w:tmpl w:val="85C8AC0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9" w15:restartNumberingAfterBreak="0">
    <w:nsid w:val="1AA97D73"/>
    <w:multiLevelType w:val="multilevel"/>
    <w:tmpl w:val="0407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1B390F6B"/>
    <w:multiLevelType w:val="hybridMultilevel"/>
    <w:tmpl w:val="DC0C723A"/>
    <w:lvl w:ilvl="0" w:tplc="DD883670">
      <w:start w:val="7"/>
      <w:numFmt w:val="decimal"/>
      <w:lvlText w:val="%1."/>
      <w:lvlJc w:val="left"/>
      <w:pPr>
        <w:tabs>
          <w:tab w:val="num" w:pos="720"/>
        </w:tabs>
        <w:ind w:left="720" w:hanging="360"/>
      </w:pPr>
      <w:rPr>
        <w:rFonts w:ascii="FuturaStd-Book" w:hAnsi="FuturaStd-Book" w:cs="FuturaStd-Book" w:hint="default"/>
        <w:sz w:val="24"/>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21" w15:restartNumberingAfterBreak="0">
    <w:nsid w:val="20866AAB"/>
    <w:multiLevelType w:val="hybridMultilevel"/>
    <w:tmpl w:val="E3EC92DA"/>
    <w:lvl w:ilvl="0" w:tplc="0407000F">
      <w:start w:val="1"/>
      <w:numFmt w:val="decimal"/>
      <w:lvlText w:val="%1."/>
      <w:lvlJc w:val="left"/>
      <w:pPr>
        <w:tabs>
          <w:tab w:val="num" w:pos="720"/>
        </w:tabs>
        <w:ind w:left="720" w:hanging="360"/>
      </w:p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22" w15:restartNumberingAfterBreak="0">
    <w:nsid w:val="21090E56"/>
    <w:multiLevelType w:val="multilevel"/>
    <w:tmpl w:val="0407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211D7D61"/>
    <w:multiLevelType w:val="multilevel"/>
    <w:tmpl w:val="0407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4" w15:restartNumberingAfterBreak="0">
    <w:nsid w:val="222B0071"/>
    <w:multiLevelType w:val="hybridMultilevel"/>
    <w:tmpl w:val="0A40B5FA"/>
    <w:lvl w:ilvl="0" w:tplc="8F841EEE">
      <w:start w:val="5"/>
      <w:numFmt w:val="decimal"/>
      <w:lvlText w:val="%1."/>
      <w:lvlJc w:val="left"/>
      <w:pPr>
        <w:tabs>
          <w:tab w:val="num" w:pos="720"/>
        </w:tabs>
        <w:ind w:left="720" w:hanging="360"/>
      </w:pPr>
      <w:rPr>
        <w:rFonts w:ascii="FuturaStd-Book" w:hAnsi="FuturaStd-Book" w:cs="FuturaStd-Book" w:hint="default"/>
        <w:sz w:val="24"/>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25" w15:restartNumberingAfterBreak="0">
    <w:nsid w:val="262472E8"/>
    <w:multiLevelType w:val="hybridMultilevel"/>
    <w:tmpl w:val="6FFC8C0C"/>
    <w:lvl w:ilvl="0" w:tplc="EFE48D90">
      <w:start w:val="1"/>
      <w:numFmt w:val="decimal"/>
      <w:lvlText w:val="%1."/>
      <w:lvlJc w:val="left"/>
      <w:pPr>
        <w:tabs>
          <w:tab w:val="num" w:pos="720"/>
        </w:tabs>
        <w:ind w:left="720" w:hanging="360"/>
      </w:pPr>
      <w:rPr>
        <w:rFonts w:ascii="FuturaStd-Book" w:hAnsi="FuturaStd-Book" w:cs="FuturaStd-Book" w:hint="default"/>
        <w:sz w:val="24"/>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26" w15:restartNumberingAfterBreak="0">
    <w:nsid w:val="29E85D1B"/>
    <w:multiLevelType w:val="hybridMultilevel"/>
    <w:tmpl w:val="AA16B008"/>
    <w:lvl w:ilvl="0" w:tplc="0DDCFB76">
      <w:start w:val="2"/>
      <w:numFmt w:val="decimal"/>
      <w:lvlText w:val="%1."/>
      <w:lvlJc w:val="left"/>
      <w:pPr>
        <w:tabs>
          <w:tab w:val="num" w:pos="720"/>
        </w:tabs>
        <w:ind w:left="720" w:hanging="360"/>
      </w:pPr>
      <w:rPr>
        <w:rFonts w:ascii="FuturaStd-Book" w:hAnsi="FuturaStd-Book" w:cs="FuturaStd-Book" w:hint="default"/>
        <w:sz w:val="24"/>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27" w15:restartNumberingAfterBreak="0">
    <w:nsid w:val="319A2207"/>
    <w:multiLevelType w:val="hybridMultilevel"/>
    <w:tmpl w:val="4BF670EA"/>
    <w:lvl w:ilvl="0" w:tplc="3FB8EE3E">
      <w:start w:val="4"/>
      <w:numFmt w:val="decimal"/>
      <w:lvlText w:val="%1."/>
      <w:lvlJc w:val="left"/>
      <w:pPr>
        <w:tabs>
          <w:tab w:val="num" w:pos="720"/>
        </w:tabs>
        <w:ind w:left="720" w:hanging="360"/>
      </w:pPr>
      <w:rPr>
        <w:rFonts w:ascii="FuturaStd-Book" w:hAnsi="FuturaStd-Book" w:cs="FuturaStd-Book" w:hint="default"/>
        <w:sz w:val="24"/>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28" w15:restartNumberingAfterBreak="0">
    <w:nsid w:val="34AA1D88"/>
    <w:multiLevelType w:val="hybridMultilevel"/>
    <w:tmpl w:val="0C36D13C"/>
    <w:lvl w:ilvl="0" w:tplc="04070001">
      <w:start w:val="1"/>
      <w:numFmt w:val="bullet"/>
      <w:lvlText w:val=""/>
      <w:lvlJc w:val="left"/>
      <w:pPr>
        <w:tabs>
          <w:tab w:val="num" w:pos="720"/>
        </w:tabs>
        <w:ind w:left="720" w:hanging="360"/>
      </w:pPr>
      <w:rPr>
        <w:rFonts w:ascii="Symbol" w:hAnsi="Symbol" w:hint="default"/>
      </w:rPr>
    </w:lvl>
    <w:lvl w:ilvl="1" w:tplc="0407000F">
      <w:start w:val="1"/>
      <w:numFmt w:val="decimal"/>
      <w:lvlText w:val="%2."/>
      <w:lvlJc w:val="left"/>
      <w:pPr>
        <w:tabs>
          <w:tab w:val="num" w:pos="1440"/>
        </w:tabs>
        <w:ind w:left="1440" w:hanging="360"/>
      </w:pPr>
      <w:rPr>
        <w:rFonts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36911EBA"/>
    <w:multiLevelType w:val="multilevel"/>
    <w:tmpl w:val="04070023"/>
    <w:styleLink w:val="ArtikelAbschnitt"/>
    <w:lvl w:ilvl="0">
      <w:start w:val="1"/>
      <w:numFmt w:val="upperRoman"/>
      <w:lvlText w:val="Artikel %1."/>
      <w:lvlJc w:val="left"/>
      <w:pPr>
        <w:tabs>
          <w:tab w:val="num" w:pos="1800"/>
        </w:tabs>
        <w:ind w:left="0" w:firstLine="0"/>
      </w:pPr>
    </w:lvl>
    <w:lvl w:ilvl="1">
      <w:start w:val="1"/>
      <w:numFmt w:val="decimalZero"/>
      <w:isLgl/>
      <w:lvlText w:val="Abschnitt %1.%2"/>
      <w:lvlJc w:val="left"/>
      <w:pPr>
        <w:tabs>
          <w:tab w:val="num" w:pos="180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30" w15:restartNumberingAfterBreak="0">
    <w:nsid w:val="38346280"/>
    <w:multiLevelType w:val="multilevel"/>
    <w:tmpl w:val="0407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1" w15:restartNumberingAfterBreak="0">
    <w:nsid w:val="3F223597"/>
    <w:multiLevelType w:val="hybridMultilevel"/>
    <w:tmpl w:val="D3121282"/>
    <w:lvl w:ilvl="0" w:tplc="C9287D9C">
      <w:start w:val="1"/>
      <w:numFmt w:val="decimal"/>
      <w:lvlText w:val="%1."/>
      <w:lvlJc w:val="left"/>
      <w:pPr>
        <w:tabs>
          <w:tab w:val="num" w:pos="720"/>
        </w:tabs>
        <w:ind w:left="720" w:hanging="360"/>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32" w15:restartNumberingAfterBreak="0">
    <w:nsid w:val="3F376877"/>
    <w:multiLevelType w:val="hybridMultilevel"/>
    <w:tmpl w:val="8E82B5BC"/>
    <w:lvl w:ilvl="0" w:tplc="0407000F">
      <w:start w:val="1"/>
      <w:numFmt w:val="decimal"/>
      <w:lvlText w:val="%1."/>
      <w:lvlJc w:val="left"/>
      <w:pPr>
        <w:tabs>
          <w:tab w:val="num" w:pos="1080"/>
        </w:tabs>
        <w:ind w:left="1080" w:hanging="360"/>
      </w:pPr>
    </w:lvl>
    <w:lvl w:ilvl="1" w:tplc="04070019" w:tentative="1">
      <w:start w:val="1"/>
      <w:numFmt w:val="lowerLetter"/>
      <w:lvlText w:val="%2."/>
      <w:lvlJc w:val="left"/>
      <w:pPr>
        <w:tabs>
          <w:tab w:val="num" w:pos="1800"/>
        </w:tabs>
        <w:ind w:left="1800" w:hanging="360"/>
      </w:pPr>
    </w:lvl>
    <w:lvl w:ilvl="2" w:tplc="0407001B" w:tentative="1">
      <w:start w:val="1"/>
      <w:numFmt w:val="lowerRoman"/>
      <w:lvlText w:val="%3."/>
      <w:lvlJc w:val="right"/>
      <w:pPr>
        <w:tabs>
          <w:tab w:val="num" w:pos="2520"/>
        </w:tabs>
        <w:ind w:left="2520" w:hanging="180"/>
      </w:pPr>
    </w:lvl>
    <w:lvl w:ilvl="3" w:tplc="0407000F" w:tentative="1">
      <w:start w:val="1"/>
      <w:numFmt w:val="decimal"/>
      <w:lvlText w:val="%4."/>
      <w:lvlJc w:val="left"/>
      <w:pPr>
        <w:tabs>
          <w:tab w:val="num" w:pos="3240"/>
        </w:tabs>
        <w:ind w:left="3240" w:hanging="360"/>
      </w:pPr>
    </w:lvl>
    <w:lvl w:ilvl="4" w:tplc="04070019" w:tentative="1">
      <w:start w:val="1"/>
      <w:numFmt w:val="lowerLetter"/>
      <w:lvlText w:val="%5."/>
      <w:lvlJc w:val="left"/>
      <w:pPr>
        <w:tabs>
          <w:tab w:val="num" w:pos="3960"/>
        </w:tabs>
        <w:ind w:left="3960" w:hanging="360"/>
      </w:pPr>
    </w:lvl>
    <w:lvl w:ilvl="5" w:tplc="0407001B" w:tentative="1">
      <w:start w:val="1"/>
      <w:numFmt w:val="lowerRoman"/>
      <w:lvlText w:val="%6."/>
      <w:lvlJc w:val="right"/>
      <w:pPr>
        <w:tabs>
          <w:tab w:val="num" w:pos="4680"/>
        </w:tabs>
        <w:ind w:left="4680" w:hanging="180"/>
      </w:pPr>
    </w:lvl>
    <w:lvl w:ilvl="6" w:tplc="0407000F" w:tentative="1">
      <w:start w:val="1"/>
      <w:numFmt w:val="decimal"/>
      <w:lvlText w:val="%7."/>
      <w:lvlJc w:val="left"/>
      <w:pPr>
        <w:tabs>
          <w:tab w:val="num" w:pos="5400"/>
        </w:tabs>
        <w:ind w:left="5400" w:hanging="360"/>
      </w:pPr>
    </w:lvl>
    <w:lvl w:ilvl="7" w:tplc="04070019" w:tentative="1">
      <w:start w:val="1"/>
      <w:numFmt w:val="lowerLetter"/>
      <w:lvlText w:val="%8."/>
      <w:lvlJc w:val="left"/>
      <w:pPr>
        <w:tabs>
          <w:tab w:val="num" w:pos="6120"/>
        </w:tabs>
        <w:ind w:left="6120" w:hanging="360"/>
      </w:pPr>
    </w:lvl>
    <w:lvl w:ilvl="8" w:tplc="0407001B" w:tentative="1">
      <w:start w:val="1"/>
      <w:numFmt w:val="lowerRoman"/>
      <w:lvlText w:val="%9."/>
      <w:lvlJc w:val="right"/>
      <w:pPr>
        <w:tabs>
          <w:tab w:val="num" w:pos="6840"/>
        </w:tabs>
        <w:ind w:left="6840" w:hanging="180"/>
      </w:pPr>
    </w:lvl>
  </w:abstractNum>
  <w:abstractNum w:abstractNumId="33" w15:restartNumberingAfterBreak="0">
    <w:nsid w:val="52FF39B4"/>
    <w:multiLevelType w:val="hybridMultilevel"/>
    <w:tmpl w:val="84DED174"/>
    <w:lvl w:ilvl="0" w:tplc="8A32256E">
      <w:start w:val="1"/>
      <w:numFmt w:val="bullet"/>
      <w:lvlText w:val=""/>
      <w:lvlJc w:val="left"/>
      <w:pPr>
        <w:tabs>
          <w:tab w:val="num" w:pos="720"/>
        </w:tabs>
        <w:ind w:left="720" w:hanging="360"/>
      </w:pPr>
      <w:rPr>
        <w:rFonts w:ascii="Wingdings" w:hAnsi="Wingdings" w:hint="default"/>
        <w:color w:val="auto"/>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589773FA"/>
    <w:multiLevelType w:val="hybridMultilevel"/>
    <w:tmpl w:val="936AD53E"/>
    <w:lvl w:ilvl="0" w:tplc="E1483D36">
      <w:start w:val="6"/>
      <w:numFmt w:val="decimal"/>
      <w:lvlText w:val="%1."/>
      <w:lvlJc w:val="left"/>
      <w:pPr>
        <w:tabs>
          <w:tab w:val="num" w:pos="720"/>
        </w:tabs>
        <w:ind w:left="720" w:hanging="360"/>
      </w:pPr>
      <w:rPr>
        <w:rFonts w:ascii="FuturaStd-Book" w:hAnsi="FuturaStd-Book" w:cs="FuturaStd-Book" w:hint="default"/>
        <w:sz w:val="24"/>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35" w15:restartNumberingAfterBreak="0">
    <w:nsid w:val="59654D94"/>
    <w:multiLevelType w:val="hybridMultilevel"/>
    <w:tmpl w:val="DA8483D0"/>
    <w:lvl w:ilvl="0" w:tplc="8A32256E">
      <w:start w:val="1"/>
      <w:numFmt w:val="bullet"/>
      <w:lvlText w:val=""/>
      <w:lvlJc w:val="left"/>
      <w:pPr>
        <w:tabs>
          <w:tab w:val="num" w:pos="780"/>
        </w:tabs>
        <w:ind w:left="780" w:hanging="360"/>
      </w:pPr>
      <w:rPr>
        <w:rFonts w:ascii="Wingdings" w:hAnsi="Wingdings" w:hint="default"/>
        <w:color w:val="auto"/>
      </w:rPr>
    </w:lvl>
    <w:lvl w:ilvl="1" w:tplc="04070003" w:tentative="1">
      <w:start w:val="1"/>
      <w:numFmt w:val="bullet"/>
      <w:lvlText w:val="o"/>
      <w:lvlJc w:val="left"/>
      <w:pPr>
        <w:tabs>
          <w:tab w:val="num" w:pos="1500"/>
        </w:tabs>
        <w:ind w:left="1500" w:hanging="360"/>
      </w:pPr>
      <w:rPr>
        <w:rFonts w:ascii="Courier New" w:hAnsi="Courier New" w:cs="Courier New" w:hint="default"/>
      </w:rPr>
    </w:lvl>
    <w:lvl w:ilvl="2" w:tplc="04070005" w:tentative="1">
      <w:start w:val="1"/>
      <w:numFmt w:val="bullet"/>
      <w:lvlText w:val=""/>
      <w:lvlJc w:val="left"/>
      <w:pPr>
        <w:tabs>
          <w:tab w:val="num" w:pos="2220"/>
        </w:tabs>
        <w:ind w:left="2220" w:hanging="360"/>
      </w:pPr>
      <w:rPr>
        <w:rFonts w:ascii="Wingdings" w:hAnsi="Wingdings" w:hint="default"/>
      </w:rPr>
    </w:lvl>
    <w:lvl w:ilvl="3" w:tplc="04070001" w:tentative="1">
      <w:start w:val="1"/>
      <w:numFmt w:val="bullet"/>
      <w:lvlText w:val=""/>
      <w:lvlJc w:val="left"/>
      <w:pPr>
        <w:tabs>
          <w:tab w:val="num" w:pos="2940"/>
        </w:tabs>
        <w:ind w:left="2940" w:hanging="360"/>
      </w:pPr>
      <w:rPr>
        <w:rFonts w:ascii="Symbol" w:hAnsi="Symbol" w:hint="default"/>
      </w:rPr>
    </w:lvl>
    <w:lvl w:ilvl="4" w:tplc="04070003" w:tentative="1">
      <w:start w:val="1"/>
      <w:numFmt w:val="bullet"/>
      <w:lvlText w:val="o"/>
      <w:lvlJc w:val="left"/>
      <w:pPr>
        <w:tabs>
          <w:tab w:val="num" w:pos="3660"/>
        </w:tabs>
        <w:ind w:left="3660" w:hanging="360"/>
      </w:pPr>
      <w:rPr>
        <w:rFonts w:ascii="Courier New" w:hAnsi="Courier New" w:cs="Courier New" w:hint="default"/>
      </w:rPr>
    </w:lvl>
    <w:lvl w:ilvl="5" w:tplc="04070005" w:tentative="1">
      <w:start w:val="1"/>
      <w:numFmt w:val="bullet"/>
      <w:lvlText w:val=""/>
      <w:lvlJc w:val="left"/>
      <w:pPr>
        <w:tabs>
          <w:tab w:val="num" w:pos="4380"/>
        </w:tabs>
        <w:ind w:left="4380" w:hanging="360"/>
      </w:pPr>
      <w:rPr>
        <w:rFonts w:ascii="Wingdings" w:hAnsi="Wingdings" w:hint="default"/>
      </w:rPr>
    </w:lvl>
    <w:lvl w:ilvl="6" w:tplc="04070001" w:tentative="1">
      <w:start w:val="1"/>
      <w:numFmt w:val="bullet"/>
      <w:lvlText w:val=""/>
      <w:lvlJc w:val="left"/>
      <w:pPr>
        <w:tabs>
          <w:tab w:val="num" w:pos="5100"/>
        </w:tabs>
        <w:ind w:left="5100" w:hanging="360"/>
      </w:pPr>
      <w:rPr>
        <w:rFonts w:ascii="Symbol" w:hAnsi="Symbol" w:hint="default"/>
      </w:rPr>
    </w:lvl>
    <w:lvl w:ilvl="7" w:tplc="04070003" w:tentative="1">
      <w:start w:val="1"/>
      <w:numFmt w:val="bullet"/>
      <w:lvlText w:val="o"/>
      <w:lvlJc w:val="left"/>
      <w:pPr>
        <w:tabs>
          <w:tab w:val="num" w:pos="5820"/>
        </w:tabs>
        <w:ind w:left="5820" w:hanging="360"/>
      </w:pPr>
      <w:rPr>
        <w:rFonts w:ascii="Courier New" w:hAnsi="Courier New" w:cs="Courier New" w:hint="default"/>
      </w:rPr>
    </w:lvl>
    <w:lvl w:ilvl="8" w:tplc="04070005" w:tentative="1">
      <w:start w:val="1"/>
      <w:numFmt w:val="bullet"/>
      <w:lvlText w:val=""/>
      <w:lvlJc w:val="left"/>
      <w:pPr>
        <w:tabs>
          <w:tab w:val="num" w:pos="6540"/>
        </w:tabs>
        <w:ind w:left="6540" w:hanging="360"/>
      </w:pPr>
      <w:rPr>
        <w:rFonts w:ascii="Wingdings" w:hAnsi="Wingdings" w:hint="default"/>
      </w:rPr>
    </w:lvl>
  </w:abstractNum>
  <w:abstractNum w:abstractNumId="36" w15:restartNumberingAfterBreak="0">
    <w:nsid w:val="5D5727B5"/>
    <w:multiLevelType w:val="hybridMultilevel"/>
    <w:tmpl w:val="C178A81C"/>
    <w:lvl w:ilvl="0" w:tplc="B7A0042E">
      <w:start w:val="5"/>
      <w:numFmt w:val="decimal"/>
      <w:lvlText w:val="%1."/>
      <w:lvlJc w:val="left"/>
      <w:pPr>
        <w:tabs>
          <w:tab w:val="num" w:pos="720"/>
        </w:tabs>
        <w:ind w:left="720" w:hanging="360"/>
      </w:pPr>
      <w:rPr>
        <w:rFonts w:ascii="FuturaStd-Book" w:hAnsi="FuturaStd-Book" w:cs="FuturaStd-Book" w:hint="default"/>
        <w:sz w:val="24"/>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37" w15:restartNumberingAfterBreak="0">
    <w:nsid w:val="6B001F64"/>
    <w:multiLevelType w:val="hybridMultilevel"/>
    <w:tmpl w:val="CD1C5FE8"/>
    <w:lvl w:ilvl="0" w:tplc="0407000F">
      <w:start w:val="1"/>
      <w:numFmt w:val="decimal"/>
      <w:lvlText w:val="%1."/>
      <w:lvlJc w:val="left"/>
      <w:pPr>
        <w:tabs>
          <w:tab w:val="num" w:pos="720"/>
        </w:tabs>
        <w:ind w:left="720" w:hanging="360"/>
      </w:p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38" w15:restartNumberingAfterBreak="0">
    <w:nsid w:val="6D220055"/>
    <w:multiLevelType w:val="hybridMultilevel"/>
    <w:tmpl w:val="BE50A840"/>
    <w:lvl w:ilvl="0" w:tplc="E3642CFA">
      <w:start w:val="3"/>
      <w:numFmt w:val="decimal"/>
      <w:lvlText w:val="%1."/>
      <w:lvlJc w:val="left"/>
      <w:pPr>
        <w:tabs>
          <w:tab w:val="num" w:pos="720"/>
        </w:tabs>
        <w:ind w:left="720" w:hanging="360"/>
      </w:pPr>
      <w:rPr>
        <w:rFonts w:ascii="FuturaStd-Book" w:hAnsi="FuturaStd-Book" w:cs="FuturaStd-Book" w:hint="default"/>
        <w:sz w:val="24"/>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5"/>
  </w:num>
  <w:num w:numId="12">
    <w:abstractNumId w:val="28"/>
  </w:num>
  <w:num w:numId="13">
    <w:abstractNumId w:val="35"/>
  </w:num>
  <w:num w:numId="14">
    <w:abstractNumId w:val="11"/>
  </w:num>
  <w:num w:numId="15">
    <w:abstractNumId w:val="33"/>
  </w:num>
  <w:num w:numId="16">
    <w:abstractNumId w:val="21"/>
  </w:num>
  <w:num w:numId="17">
    <w:abstractNumId w:val="17"/>
  </w:num>
  <w:num w:numId="18">
    <w:abstractNumId w:val="37"/>
  </w:num>
  <w:num w:numId="19">
    <w:abstractNumId w:val="32"/>
  </w:num>
  <w:num w:numId="20">
    <w:abstractNumId w:val="31"/>
  </w:num>
  <w:num w:numId="21">
    <w:abstractNumId w:val="18"/>
  </w:num>
  <w:num w:numId="22">
    <w:abstractNumId w:val="25"/>
  </w:num>
  <w:num w:numId="23">
    <w:abstractNumId w:val="26"/>
  </w:num>
  <w:num w:numId="24">
    <w:abstractNumId w:val="38"/>
  </w:num>
  <w:num w:numId="25">
    <w:abstractNumId w:val="13"/>
  </w:num>
  <w:num w:numId="26">
    <w:abstractNumId w:val="27"/>
  </w:num>
  <w:num w:numId="27">
    <w:abstractNumId w:val="24"/>
  </w:num>
  <w:num w:numId="28">
    <w:abstractNumId w:val="36"/>
  </w:num>
  <w:num w:numId="29">
    <w:abstractNumId w:val="14"/>
  </w:num>
  <w:num w:numId="30">
    <w:abstractNumId w:val="34"/>
  </w:num>
  <w:num w:numId="31">
    <w:abstractNumId w:val="20"/>
  </w:num>
  <w:num w:numId="32">
    <w:abstractNumId w:val="16"/>
  </w:num>
  <w:num w:numId="33">
    <w:abstractNumId w:val="12"/>
  </w:num>
  <w:num w:numId="34">
    <w:abstractNumId w:val="22"/>
  </w:num>
  <w:num w:numId="35">
    <w:abstractNumId w:val="30"/>
  </w:num>
  <w:num w:numId="36">
    <w:abstractNumId w:val="19"/>
  </w:num>
  <w:num w:numId="37">
    <w:abstractNumId w:val="10"/>
  </w:num>
  <w:num w:numId="38">
    <w:abstractNumId w:val="23"/>
  </w:num>
  <w:num w:numId="39">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defaultTabStop w:val="709"/>
  <w:hyphenationZone w:val="425"/>
  <w:characterSpacingControl w:val="doNotCompress"/>
  <w:hdrShapeDefaults>
    <o:shapedefaults v:ext="edit" spidmax="61441">
      <o:colormru v:ext="edit" colors="#943634,navy"/>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0A39"/>
    <w:rsid w:val="000053EE"/>
    <w:rsid w:val="00007F00"/>
    <w:rsid w:val="00014706"/>
    <w:rsid w:val="00024467"/>
    <w:rsid w:val="00024B0A"/>
    <w:rsid w:val="00030A38"/>
    <w:rsid w:val="00031DE7"/>
    <w:rsid w:val="00032C17"/>
    <w:rsid w:val="0003403B"/>
    <w:rsid w:val="000363BD"/>
    <w:rsid w:val="00041CF3"/>
    <w:rsid w:val="000466C6"/>
    <w:rsid w:val="000548D3"/>
    <w:rsid w:val="00061B93"/>
    <w:rsid w:val="00063192"/>
    <w:rsid w:val="00063C05"/>
    <w:rsid w:val="00074BE0"/>
    <w:rsid w:val="00080568"/>
    <w:rsid w:val="00080A39"/>
    <w:rsid w:val="00083EF8"/>
    <w:rsid w:val="00086F9E"/>
    <w:rsid w:val="00093908"/>
    <w:rsid w:val="00094DA8"/>
    <w:rsid w:val="00096CCC"/>
    <w:rsid w:val="000A277F"/>
    <w:rsid w:val="000A33F0"/>
    <w:rsid w:val="000A73FD"/>
    <w:rsid w:val="000C0A4E"/>
    <w:rsid w:val="000C4494"/>
    <w:rsid w:val="000C6BAD"/>
    <w:rsid w:val="000C7560"/>
    <w:rsid w:val="000C7AED"/>
    <w:rsid w:val="000D3BC0"/>
    <w:rsid w:val="000D4B49"/>
    <w:rsid w:val="000D6D05"/>
    <w:rsid w:val="000E2A4B"/>
    <w:rsid w:val="000E57F7"/>
    <w:rsid w:val="000E6F3B"/>
    <w:rsid w:val="000F060F"/>
    <w:rsid w:val="000F390E"/>
    <w:rsid w:val="000F4FB8"/>
    <w:rsid w:val="001015F5"/>
    <w:rsid w:val="00102208"/>
    <w:rsid w:val="001071BD"/>
    <w:rsid w:val="001154B7"/>
    <w:rsid w:val="00120EC5"/>
    <w:rsid w:val="00123B8A"/>
    <w:rsid w:val="001274E1"/>
    <w:rsid w:val="00127A45"/>
    <w:rsid w:val="00133D1B"/>
    <w:rsid w:val="00134C7C"/>
    <w:rsid w:val="0014044B"/>
    <w:rsid w:val="00143AAC"/>
    <w:rsid w:val="00150714"/>
    <w:rsid w:val="001508F6"/>
    <w:rsid w:val="00152B59"/>
    <w:rsid w:val="001559B7"/>
    <w:rsid w:val="001569BD"/>
    <w:rsid w:val="00161DE7"/>
    <w:rsid w:val="00162180"/>
    <w:rsid w:val="00162A0A"/>
    <w:rsid w:val="00164ABE"/>
    <w:rsid w:val="001653C4"/>
    <w:rsid w:val="00171526"/>
    <w:rsid w:val="00176AA3"/>
    <w:rsid w:val="00182803"/>
    <w:rsid w:val="00190222"/>
    <w:rsid w:val="00196609"/>
    <w:rsid w:val="00197112"/>
    <w:rsid w:val="001A41B8"/>
    <w:rsid w:val="001A6DF0"/>
    <w:rsid w:val="001A72A8"/>
    <w:rsid w:val="001B0129"/>
    <w:rsid w:val="001B01A0"/>
    <w:rsid w:val="001B0381"/>
    <w:rsid w:val="001B4586"/>
    <w:rsid w:val="001B4EF6"/>
    <w:rsid w:val="001B5FCE"/>
    <w:rsid w:val="001C3A24"/>
    <w:rsid w:val="001C402A"/>
    <w:rsid w:val="001C4AAA"/>
    <w:rsid w:val="001C56E1"/>
    <w:rsid w:val="001D06F7"/>
    <w:rsid w:val="001D44AA"/>
    <w:rsid w:val="001D723D"/>
    <w:rsid w:val="001E37A8"/>
    <w:rsid w:val="001E61E9"/>
    <w:rsid w:val="001F28E9"/>
    <w:rsid w:val="00201528"/>
    <w:rsid w:val="0020313C"/>
    <w:rsid w:val="00207773"/>
    <w:rsid w:val="002110B0"/>
    <w:rsid w:val="00211782"/>
    <w:rsid w:val="002166F3"/>
    <w:rsid w:val="0021731F"/>
    <w:rsid w:val="00222350"/>
    <w:rsid w:val="00224B5D"/>
    <w:rsid w:val="00225AF8"/>
    <w:rsid w:val="00232FC3"/>
    <w:rsid w:val="002339AF"/>
    <w:rsid w:val="00237067"/>
    <w:rsid w:val="0024792D"/>
    <w:rsid w:val="0026026A"/>
    <w:rsid w:val="00260981"/>
    <w:rsid w:val="002712D1"/>
    <w:rsid w:val="002732BB"/>
    <w:rsid w:val="002744BC"/>
    <w:rsid w:val="00275758"/>
    <w:rsid w:val="00276963"/>
    <w:rsid w:val="00277F68"/>
    <w:rsid w:val="00280043"/>
    <w:rsid w:val="00280BFF"/>
    <w:rsid w:val="00293C9C"/>
    <w:rsid w:val="00295B15"/>
    <w:rsid w:val="002A45A3"/>
    <w:rsid w:val="002A5046"/>
    <w:rsid w:val="002B418A"/>
    <w:rsid w:val="002B556D"/>
    <w:rsid w:val="002B72D9"/>
    <w:rsid w:val="002C0770"/>
    <w:rsid w:val="002C5E01"/>
    <w:rsid w:val="002C6285"/>
    <w:rsid w:val="002D017B"/>
    <w:rsid w:val="002D184E"/>
    <w:rsid w:val="002D5EA6"/>
    <w:rsid w:val="002E3447"/>
    <w:rsid w:val="002F1EDE"/>
    <w:rsid w:val="002F476A"/>
    <w:rsid w:val="002F6BE2"/>
    <w:rsid w:val="0030160A"/>
    <w:rsid w:val="003037BC"/>
    <w:rsid w:val="003101C7"/>
    <w:rsid w:val="00315CD1"/>
    <w:rsid w:val="003203F6"/>
    <w:rsid w:val="00324A95"/>
    <w:rsid w:val="00324B5E"/>
    <w:rsid w:val="00332EC4"/>
    <w:rsid w:val="00334E99"/>
    <w:rsid w:val="00335DFD"/>
    <w:rsid w:val="003379F8"/>
    <w:rsid w:val="0034020C"/>
    <w:rsid w:val="00343C63"/>
    <w:rsid w:val="003459BC"/>
    <w:rsid w:val="0034602E"/>
    <w:rsid w:val="003474CD"/>
    <w:rsid w:val="00352645"/>
    <w:rsid w:val="0035295D"/>
    <w:rsid w:val="003543E4"/>
    <w:rsid w:val="003546DD"/>
    <w:rsid w:val="0036056C"/>
    <w:rsid w:val="003659FE"/>
    <w:rsid w:val="00373015"/>
    <w:rsid w:val="003766CB"/>
    <w:rsid w:val="003774FC"/>
    <w:rsid w:val="00384122"/>
    <w:rsid w:val="00391AD2"/>
    <w:rsid w:val="0039556B"/>
    <w:rsid w:val="003A4001"/>
    <w:rsid w:val="003A506F"/>
    <w:rsid w:val="003A690F"/>
    <w:rsid w:val="003B13DA"/>
    <w:rsid w:val="003C0148"/>
    <w:rsid w:val="003C02CD"/>
    <w:rsid w:val="003C0779"/>
    <w:rsid w:val="003C302D"/>
    <w:rsid w:val="003C6AF1"/>
    <w:rsid w:val="003D09D2"/>
    <w:rsid w:val="003D0DC3"/>
    <w:rsid w:val="003D10E1"/>
    <w:rsid w:val="003D360D"/>
    <w:rsid w:val="003D663A"/>
    <w:rsid w:val="003E3B4C"/>
    <w:rsid w:val="003E451D"/>
    <w:rsid w:val="003E46E7"/>
    <w:rsid w:val="003F059E"/>
    <w:rsid w:val="003F3D6E"/>
    <w:rsid w:val="003F45D1"/>
    <w:rsid w:val="003F62EC"/>
    <w:rsid w:val="003F66A1"/>
    <w:rsid w:val="003F6F3D"/>
    <w:rsid w:val="003F7811"/>
    <w:rsid w:val="004034F2"/>
    <w:rsid w:val="00404514"/>
    <w:rsid w:val="00404AE9"/>
    <w:rsid w:val="00421A54"/>
    <w:rsid w:val="00424E14"/>
    <w:rsid w:val="00430CD4"/>
    <w:rsid w:val="00431AF5"/>
    <w:rsid w:val="004352F7"/>
    <w:rsid w:val="00444A45"/>
    <w:rsid w:val="00446D18"/>
    <w:rsid w:val="0045259F"/>
    <w:rsid w:val="00460E3E"/>
    <w:rsid w:val="0046199C"/>
    <w:rsid w:val="00464182"/>
    <w:rsid w:val="00464C31"/>
    <w:rsid w:val="0046636C"/>
    <w:rsid w:val="0046672B"/>
    <w:rsid w:val="004712D2"/>
    <w:rsid w:val="00480518"/>
    <w:rsid w:val="00481F28"/>
    <w:rsid w:val="00482C0B"/>
    <w:rsid w:val="004830F6"/>
    <w:rsid w:val="004853DF"/>
    <w:rsid w:val="00490C51"/>
    <w:rsid w:val="00491AFB"/>
    <w:rsid w:val="004A0BBE"/>
    <w:rsid w:val="004A25C0"/>
    <w:rsid w:val="004A2608"/>
    <w:rsid w:val="004A432E"/>
    <w:rsid w:val="004A61D0"/>
    <w:rsid w:val="004A7F55"/>
    <w:rsid w:val="004B1CCF"/>
    <w:rsid w:val="004B6745"/>
    <w:rsid w:val="004C0E9D"/>
    <w:rsid w:val="004E3E76"/>
    <w:rsid w:val="004E53FE"/>
    <w:rsid w:val="004E61A0"/>
    <w:rsid w:val="004F1B23"/>
    <w:rsid w:val="004F241F"/>
    <w:rsid w:val="004F31A4"/>
    <w:rsid w:val="004F38B2"/>
    <w:rsid w:val="004F49FE"/>
    <w:rsid w:val="004F6FA9"/>
    <w:rsid w:val="004F73A4"/>
    <w:rsid w:val="00500CB3"/>
    <w:rsid w:val="00502E33"/>
    <w:rsid w:val="00512A20"/>
    <w:rsid w:val="00514CA5"/>
    <w:rsid w:val="0051597B"/>
    <w:rsid w:val="0052160B"/>
    <w:rsid w:val="00523580"/>
    <w:rsid w:val="00523AFA"/>
    <w:rsid w:val="005242A0"/>
    <w:rsid w:val="00526B7D"/>
    <w:rsid w:val="00526D11"/>
    <w:rsid w:val="00541178"/>
    <w:rsid w:val="005449C9"/>
    <w:rsid w:val="00544E76"/>
    <w:rsid w:val="0055437E"/>
    <w:rsid w:val="00557106"/>
    <w:rsid w:val="0055743E"/>
    <w:rsid w:val="00560828"/>
    <w:rsid w:val="00562B5D"/>
    <w:rsid w:val="00567D48"/>
    <w:rsid w:val="005758F6"/>
    <w:rsid w:val="005760D3"/>
    <w:rsid w:val="0057734B"/>
    <w:rsid w:val="00577AB2"/>
    <w:rsid w:val="00583700"/>
    <w:rsid w:val="0058530B"/>
    <w:rsid w:val="00592E77"/>
    <w:rsid w:val="00593080"/>
    <w:rsid w:val="00593102"/>
    <w:rsid w:val="0059652D"/>
    <w:rsid w:val="005A05CD"/>
    <w:rsid w:val="005A229D"/>
    <w:rsid w:val="005A375B"/>
    <w:rsid w:val="005A3E77"/>
    <w:rsid w:val="005A698F"/>
    <w:rsid w:val="005B024A"/>
    <w:rsid w:val="005B1C75"/>
    <w:rsid w:val="005B673F"/>
    <w:rsid w:val="005C6595"/>
    <w:rsid w:val="005C73A5"/>
    <w:rsid w:val="005C7D8F"/>
    <w:rsid w:val="005D0E19"/>
    <w:rsid w:val="005D3515"/>
    <w:rsid w:val="005D47A2"/>
    <w:rsid w:val="005D4F98"/>
    <w:rsid w:val="005E0A28"/>
    <w:rsid w:val="005E1111"/>
    <w:rsid w:val="005E1E6F"/>
    <w:rsid w:val="005E238F"/>
    <w:rsid w:val="005E4B6B"/>
    <w:rsid w:val="005F1DB9"/>
    <w:rsid w:val="005F6A44"/>
    <w:rsid w:val="005F6B31"/>
    <w:rsid w:val="006075DF"/>
    <w:rsid w:val="00610530"/>
    <w:rsid w:val="00613117"/>
    <w:rsid w:val="00614A0E"/>
    <w:rsid w:val="00620AC5"/>
    <w:rsid w:val="00622480"/>
    <w:rsid w:val="0062500A"/>
    <w:rsid w:val="006250FE"/>
    <w:rsid w:val="006332F1"/>
    <w:rsid w:val="00633AD6"/>
    <w:rsid w:val="00640FB7"/>
    <w:rsid w:val="0064251B"/>
    <w:rsid w:val="00642CF9"/>
    <w:rsid w:val="00642D61"/>
    <w:rsid w:val="00645A37"/>
    <w:rsid w:val="00647646"/>
    <w:rsid w:val="00653F28"/>
    <w:rsid w:val="006549A0"/>
    <w:rsid w:val="00655F28"/>
    <w:rsid w:val="006570BC"/>
    <w:rsid w:val="0066568C"/>
    <w:rsid w:val="00667773"/>
    <w:rsid w:val="00667EBB"/>
    <w:rsid w:val="0067478D"/>
    <w:rsid w:val="00675E81"/>
    <w:rsid w:val="00681B09"/>
    <w:rsid w:val="006832AA"/>
    <w:rsid w:val="00685632"/>
    <w:rsid w:val="00686C0F"/>
    <w:rsid w:val="00687091"/>
    <w:rsid w:val="00690987"/>
    <w:rsid w:val="00690DA5"/>
    <w:rsid w:val="00694C5F"/>
    <w:rsid w:val="006950DC"/>
    <w:rsid w:val="00696D21"/>
    <w:rsid w:val="006A1563"/>
    <w:rsid w:val="006A1BD6"/>
    <w:rsid w:val="006B021F"/>
    <w:rsid w:val="006B1DDB"/>
    <w:rsid w:val="006B3BA5"/>
    <w:rsid w:val="006B4215"/>
    <w:rsid w:val="006B713E"/>
    <w:rsid w:val="006C5E91"/>
    <w:rsid w:val="006D0A4A"/>
    <w:rsid w:val="006D619D"/>
    <w:rsid w:val="006E26D1"/>
    <w:rsid w:val="006E315C"/>
    <w:rsid w:val="007033FA"/>
    <w:rsid w:val="0070646C"/>
    <w:rsid w:val="0070662C"/>
    <w:rsid w:val="007074C8"/>
    <w:rsid w:val="0071143F"/>
    <w:rsid w:val="007121ED"/>
    <w:rsid w:val="00715447"/>
    <w:rsid w:val="00722F82"/>
    <w:rsid w:val="00723695"/>
    <w:rsid w:val="007256D4"/>
    <w:rsid w:val="007269C5"/>
    <w:rsid w:val="00733791"/>
    <w:rsid w:val="007365D3"/>
    <w:rsid w:val="0073778E"/>
    <w:rsid w:val="00741C3A"/>
    <w:rsid w:val="00741FA9"/>
    <w:rsid w:val="00743647"/>
    <w:rsid w:val="007443F7"/>
    <w:rsid w:val="0074475D"/>
    <w:rsid w:val="0074665F"/>
    <w:rsid w:val="00750926"/>
    <w:rsid w:val="00753239"/>
    <w:rsid w:val="00757D02"/>
    <w:rsid w:val="00757FD5"/>
    <w:rsid w:val="00773467"/>
    <w:rsid w:val="00774A4B"/>
    <w:rsid w:val="00785B3C"/>
    <w:rsid w:val="00790615"/>
    <w:rsid w:val="00793C90"/>
    <w:rsid w:val="007945DF"/>
    <w:rsid w:val="00795D89"/>
    <w:rsid w:val="007A7FD5"/>
    <w:rsid w:val="007B19AC"/>
    <w:rsid w:val="007B1A2B"/>
    <w:rsid w:val="007B3DAD"/>
    <w:rsid w:val="007B4285"/>
    <w:rsid w:val="007B6A81"/>
    <w:rsid w:val="007C00F5"/>
    <w:rsid w:val="007C64AF"/>
    <w:rsid w:val="007C688C"/>
    <w:rsid w:val="007D0C0A"/>
    <w:rsid w:val="007D2314"/>
    <w:rsid w:val="007D2E63"/>
    <w:rsid w:val="007D5FB3"/>
    <w:rsid w:val="007E3D2F"/>
    <w:rsid w:val="007E46C6"/>
    <w:rsid w:val="007E5837"/>
    <w:rsid w:val="007F121C"/>
    <w:rsid w:val="007F2ECA"/>
    <w:rsid w:val="007F518E"/>
    <w:rsid w:val="008019C0"/>
    <w:rsid w:val="00806357"/>
    <w:rsid w:val="00807A26"/>
    <w:rsid w:val="00811A85"/>
    <w:rsid w:val="00817446"/>
    <w:rsid w:val="008235D1"/>
    <w:rsid w:val="00823EF2"/>
    <w:rsid w:val="0082702E"/>
    <w:rsid w:val="00835EBE"/>
    <w:rsid w:val="00836799"/>
    <w:rsid w:val="00844303"/>
    <w:rsid w:val="00845D12"/>
    <w:rsid w:val="00851B1F"/>
    <w:rsid w:val="00852A30"/>
    <w:rsid w:val="008539D0"/>
    <w:rsid w:val="00857EAC"/>
    <w:rsid w:val="00862B9D"/>
    <w:rsid w:val="00864D4B"/>
    <w:rsid w:val="0086636D"/>
    <w:rsid w:val="008663FF"/>
    <w:rsid w:val="00873F39"/>
    <w:rsid w:val="00877E04"/>
    <w:rsid w:val="00883040"/>
    <w:rsid w:val="00891635"/>
    <w:rsid w:val="00891649"/>
    <w:rsid w:val="008929AB"/>
    <w:rsid w:val="0089421E"/>
    <w:rsid w:val="00896049"/>
    <w:rsid w:val="008A439A"/>
    <w:rsid w:val="008A7523"/>
    <w:rsid w:val="008B1A51"/>
    <w:rsid w:val="008C0FA1"/>
    <w:rsid w:val="008C14C7"/>
    <w:rsid w:val="008C1AB8"/>
    <w:rsid w:val="008C5081"/>
    <w:rsid w:val="008C5E98"/>
    <w:rsid w:val="008C6851"/>
    <w:rsid w:val="008D4192"/>
    <w:rsid w:val="008E289D"/>
    <w:rsid w:val="008E2C39"/>
    <w:rsid w:val="008E6E45"/>
    <w:rsid w:val="008F0F48"/>
    <w:rsid w:val="00901885"/>
    <w:rsid w:val="00905167"/>
    <w:rsid w:val="00905FB5"/>
    <w:rsid w:val="00907C9C"/>
    <w:rsid w:val="009154DA"/>
    <w:rsid w:val="00921059"/>
    <w:rsid w:val="00922BA4"/>
    <w:rsid w:val="00924B94"/>
    <w:rsid w:val="009310E7"/>
    <w:rsid w:val="009321EC"/>
    <w:rsid w:val="009349A8"/>
    <w:rsid w:val="00935279"/>
    <w:rsid w:val="009402AF"/>
    <w:rsid w:val="0094209A"/>
    <w:rsid w:val="00943F1E"/>
    <w:rsid w:val="00945D42"/>
    <w:rsid w:val="009551AD"/>
    <w:rsid w:val="00957C36"/>
    <w:rsid w:val="0096237B"/>
    <w:rsid w:val="0097245C"/>
    <w:rsid w:val="00973EC1"/>
    <w:rsid w:val="009758D5"/>
    <w:rsid w:val="00976FC7"/>
    <w:rsid w:val="00977EE0"/>
    <w:rsid w:val="00984CAC"/>
    <w:rsid w:val="00985073"/>
    <w:rsid w:val="00992DEF"/>
    <w:rsid w:val="0099302D"/>
    <w:rsid w:val="00995ED0"/>
    <w:rsid w:val="00996A6B"/>
    <w:rsid w:val="009A0314"/>
    <w:rsid w:val="009A4A36"/>
    <w:rsid w:val="009A636D"/>
    <w:rsid w:val="009B289A"/>
    <w:rsid w:val="009B518A"/>
    <w:rsid w:val="009C30E7"/>
    <w:rsid w:val="009D1E2A"/>
    <w:rsid w:val="009D3179"/>
    <w:rsid w:val="009E276E"/>
    <w:rsid w:val="009F10F6"/>
    <w:rsid w:val="009F2C51"/>
    <w:rsid w:val="00A0091E"/>
    <w:rsid w:val="00A02B8D"/>
    <w:rsid w:val="00A06C97"/>
    <w:rsid w:val="00A10B99"/>
    <w:rsid w:val="00A124BD"/>
    <w:rsid w:val="00A12567"/>
    <w:rsid w:val="00A131E1"/>
    <w:rsid w:val="00A16B6A"/>
    <w:rsid w:val="00A25D19"/>
    <w:rsid w:val="00A264EA"/>
    <w:rsid w:val="00A3086B"/>
    <w:rsid w:val="00A3441D"/>
    <w:rsid w:val="00A40DC2"/>
    <w:rsid w:val="00A470F3"/>
    <w:rsid w:val="00A51BA5"/>
    <w:rsid w:val="00A52EF9"/>
    <w:rsid w:val="00A60AB6"/>
    <w:rsid w:val="00A62F6C"/>
    <w:rsid w:val="00A63428"/>
    <w:rsid w:val="00A6637D"/>
    <w:rsid w:val="00A706B8"/>
    <w:rsid w:val="00A710A8"/>
    <w:rsid w:val="00A7431E"/>
    <w:rsid w:val="00A804DB"/>
    <w:rsid w:val="00A8468E"/>
    <w:rsid w:val="00A92FD4"/>
    <w:rsid w:val="00A95CC7"/>
    <w:rsid w:val="00AA0D8D"/>
    <w:rsid w:val="00AA361A"/>
    <w:rsid w:val="00AA7C7F"/>
    <w:rsid w:val="00AA7F79"/>
    <w:rsid w:val="00AB4440"/>
    <w:rsid w:val="00AB712A"/>
    <w:rsid w:val="00AC4321"/>
    <w:rsid w:val="00AD1583"/>
    <w:rsid w:val="00AD179F"/>
    <w:rsid w:val="00AD214D"/>
    <w:rsid w:val="00AD5274"/>
    <w:rsid w:val="00AE1210"/>
    <w:rsid w:val="00AE1E3C"/>
    <w:rsid w:val="00AE211A"/>
    <w:rsid w:val="00AF4148"/>
    <w:rsid w:val="00AF5E52"/>
    <w:rsid w:val="00B01E59"/>
    <w:rsid w:val="00B05B27"/>
    <w:rsid w:val="00B15DD6"/>
    <w:rsid w:val="00B16283"/>
    <w:rsid w:val="00B2167B"/>
    <w:rsid w:val="00B218DC"/>
    <w:rsid w:val="00B23592"/>
    <w:rsid w:val="00B26D23"/>
    <w:rsid w:val="00B31752"/>
    <w:rsid w:val="00B31CD1"/>
    <w:rsid w:val="00B35DF2"/>
    <w:rsid w:val="00B419C0"/>
    <w:rsid w:val="00B455F1"/>
    <w:rsid w:val="00B51887"/>
    <w:rsid w:val="00B52962"/>
    <w:rsid w:val="00B55FCB"/>
    <w:rsid w:val="00B60195"/>
    <w:rsid w:val="00B603A4"/>
    <w:rsid w:val="00B619E3"/>
    <w:rsid w:val="00B8374C"/>
    <w:rsid w:val="00B929C3"/>
    <w:rsid w:val="00B92D93"/>
    <w:rsid w:val="00B96CE2"/>
    <w:rsid w:val="00B9700F"/>
    <w:rsid w:val="00BA387A"/>
    <w:rsid w:val="00BB449D"/>
    <w:rsid w:val="00BB54CC"/>
    <w:rsid w:val="00BC7385"/>
    <w:rsid w:val="00BD4B96"/>
    <w:rsid w:val="00BF0C35"/>
    <w:rsid w:val="00BF1CA6"/>
    <w:rsid w:val="00BF6C10"/>
    <w:rsid w:val="00C0329E"/>
    <w:rsid w:val="00C1277D"/>
    <w:rsid w:val="00C16F80"/>
    <w:rsid w:val="00C17E2C"/>
    <w:rsid w:val="00C22BBC"/>
    <w:rsid w:val="00C25C61"/>
    <w:rsid w:val="00C262D1"/>
    <w:rsid w:val="00C26901"/>
    <w:rsid w:val="00C27AD3"/>
    <w:rsid w:val="00C301DC"/>
    <w:rsid w:val="00C3069D"/>
    <w:rsid w:val="00C32091"/>
    <w:rsid w:val="00C34E2F"/>
    <w:rsid w:val="00C36BC7"/>
    <w:rsid w:val="00C461F1"/>
    <w:rsid w:val="00C50CF2"/>
    <w:rsid w:val="00C50F45"/>
    <w:rsid w:val="00C51F0F"/>
    <w:rsid w:val="00C52B2D"/>
    <w:rsid w:val="00C53328"/>
    <w:rsid w:val="00C549B2"/>
    <w:rsid w:val="00C6428D"/>
    <w:rsid w:val="00C6561D"/>
    <w:rsid w:val="00C668E8"/>
    <w:rsid w:val="00C7362D"/>
    <w:rsid w:val="00C757B2"/>
    <w:rsid w:val="00C81948"/>
    <w:rsid w:val="00C92C7B"/>
    <w:rsid w:val="00C94591"/>
    <w:rsid w:val="00C97290"/>
    <w:rsid w:val="00CA77B7"/>
    <w:rsid w:val="00CB3149"/>
    <w:rsid w:val="00CB759A"/>
    <w:rsid w:val="00CE1288"/>
    <w:rsid w:val="00CE4800"/>
    <w:rsid w:val="00CE547D"/>
    <w:rsid w:val="00CE6BBB"/>
    <w:rsid w:val="00CF0673"/>
    <w:rsid w:val="00D00A7F"/>
    <w:rsid w:val="00D00ED6"/>
    <w:rsid w:val="00D01E44"/>
    <w:rsid w:val="00D06521"/>
    <w:rsid w:val="00D113BB"/>
    <w:rsid w:val="00D124B2"/>
    <w:rsid w:val="00D152A5"/>
    <w:rsid w:val="00D219B7"/>
    <w:rsid w:val="00D21D85"/>
    <w:rsid w:val="00D23EC2"/>
    <w:rsid w:val="00D31745"/>
    <w:rsid w:val="00D33E9B"/>
    <w:rsid w:val="00D35165"/>
    <w:rsid w:val="00D36B38"/>
    <w:rsid w:val="00D37FD0"/>
    <w:rsid w:val="00D4354C"/>
    <w:rsid w:val="00D43BCE"/>
    <w:rsid w:val="00D46B46"/>
    <w:rsid w:val="00D5007E"/>
    <w:rsid w:val="00D501B2"/>
    <w:rsid w:val="00D53451"/>
    <w:rsid w:val="00D57159"/>
    <w:rsid w:val="00D600D4"/>
    <w:rsid w:val="00D63103"/>
    <w:rsid w:val="00D63402"/>
    <w:rsid w:val="00D63FDC"/>
    <w:rsid w:val="00D65C44"/>
    <w:rsid w:val="00D81C4D"/>
    <w:rsid w:val="00D839CE"/>
    <w:rsid w:val="00D84FE3"/>
    <w:rsid w:val="00D862A8"/>
    <w:rsid w:val="00D90D64"/>
    <w:rsid w:val="00D91E8F"/>
    <w:rsid w:val="00D92CD9"/>
    <w:rsid w:val="00D935EA"/>
    <w:rsid w:val="00D95CA2"/>
    <w:rsid w:val="00D97CA3"/>
    <w:rsid w:val="00DA2C79"/>
    <w:rsid w:val="00DB0F31"/>
    <w:rsid w:val="00DC244A"/>
    <w:rsid w:val="00DC4601"/>
    <w:rsid w:val="00DD05AE"/>
    <w:rsid w:val="00DD299D"/>
    <w:rsid w:val="00DD321A"/>
    <w:rsid w:val="00DD7547"/>
    <w:rsid w:val="00DE1AC8"/>
    <w:rsid w:val="00DE34C2"/>
    <w:rsid w:val="00DE3AAA"/>
    <w:rsid w:val="00DE569D"/>
    <w:rsid w:val="00DE5832"/>
    <w:rsid w:val="00DF0840"/>
    <w:rsid w:val="00DF0EBD"/>
    <w:rsid w:val="00DF1D37"/>
    <w:rsid w:val="00DF4208"/>
    <w:rsid w:val="00DF430E"/>
    <w:rsid w:val="00DF5C90"/>
    <w:rsid w:val="00DF6520"/>
    <w:rsid w:val="00DF7CAE"/>
    <w:rsid w:val="00E01D71"/>
    <w:rsid w:val="00E0394B"/>
    <w:rsid w:val="00E052B2"/>
    <w:rsid w:val="00E065B0"/>
    <w:rsid w:val="00E10CC8"/>
    <w:rsid w:val="00E13911"/>
    <w:rsid w:val="00E14E90"/>
    <w:rsid w:val="00E16C9B"/>
    <w:rsid w:val="00E17DE1"/>
    <w:rsid w:val="00E22E29"/>
    <w:rsid w:val="00E23148"/>
    <w:rsid w:val="00E23789"/>
    <w:rsid w:val="00E24682"/>
    <w:rsid w:val="00E3263B"/>
    <w:rsid w:val="00E34F05"/>
    <w:rsid w:val="00E351EC"/>
    <w:rsid w:val="00E37D65"/>
    <w:rsid w:val="00E43D2A"/>
    <w:rsid w:val="00E45AFA"/>
    <w:rsid w:val="00E51A37"/>
    <w:rsid w:val="00E56744"/>
    <w:rsid w:val="00E659FF"/>
    <w:rsid w:val="00E65EB9"/>
    <w:rsid w:val="00E679CE"/>
    <w:rsid w:val="00E734DF"/>
    <w:rsid w:val="00E764D4"/>
    <w:rsid w:val="00E80637"/>
    <w:rsid w:val="00E80EE4"/>
    <w:rsid w:val="00E82B87"/>
    <w:rsid w:val="00E831F7"/>
    <w:rsid w:val="00E83A72"/>
    <w:rsid w:val="00E840F9"/>
    <w:rsid w:val="00E972E1"/>
    <w:rsid w:val="00E9735C"/>
    <w:rsid w:val="00EA3DF6"/>
    <w:rsid w:val="00EA66A5"/>
    <w:rsid w:val="00EA7880"/>
    <w:rsid w:val="00EB2FB1"/>
    <w:rsid w:val="00EB3D27"/>
    <w:rsid w:val="00EB757F"/>
    <w:rsid w:val="00EC6949"/>
    <w:rsid w:val="00EC6F5F"/>
    <w:rsid w:val="00EC775F"/>
    <w:rsid w:val="00ED00C8"/>
    <w:rsid w:val="00ED100A"/>
    <w:rsid w:val="00ED2128"/>
    <w:rsid w:val="00ED2DE9"/>
    <w:rsid w:val="00ED2DFA"/>
    <w:rsid w:val="00EE0306"/>
    <w:rsid w:val="00EE0C0B"/>
    <w:rsid w:val="00EE5B81"/>
    <w:rsid w:val="00EE615F"/>
    <w:rsid w:val="00EF2AA4"/>
    <w:rsid w:val="00EF7B56"/>
    <w:rsid w:val="00F00028"/>
    <w:rsid w:val="00F00D72"/>
    <w:rsid w:val="00F010DB"/>
    <w:rsid w:val="00F01376"/>
    <w:rsid w:val="00F11B19"/>
    <w:rsid w:val="00F12B85"/>
    <w:rsid w:val="00F13453"/>
    <w:rsid w:val="00F14C8E"/>
    <w:rsid w:val="00F173BD"/>
    <w:rsid w:val="00F2250C"/>
    <w:rsid w:val="00F2326E"/>
    <w:rsid w:val="00F30930"/>
    <w:rsid w:val="00F317A3"/>
    <w:rsid w:val="00F3234F"/>
    <w:rsid w:val="00F35D47"/>
    <w:rsid w:val="00F36E57"/>
    <w:rsid w:val="00F4354C"/>
    <w:rsid w:val="00F43B15"/>
    <w:rsid w:val="00F4626B"/>
    <w:rsid w:val="00F5144A"/>
    <w:rsid w:val="00F524D5"/>
    <w:rsid w:val="00F5555C"/>
    <w:rsid w:val="00F55871"/>
    <w:rsid w:val="00F576F9"/>
    <w:rsid w:val="00F60E83"/>
    <w:rsid w:val="00F63CB1"/>
    <w:rsid w:val="00F66FA6"/>
    <w:rsid w:val="00F671C0"/>
    <w:rsid w:val="00F771FA"/>
    <w:rsid w:val="00F842B8"/>
    <w:rsid w:val="00F878C1"/>
    <w:rsid w:val="00F928F5"/>
    <w:rsid w:val="00F95802"/>
    <w:rsid w:val="00F95BF1"/>
    <w:rsid w:val="00FA2BA4"/>
    <w:rsid w:val="00FA414C"/>
    <w:rsid w:val="00FA6C77"/>
    <w:rsid w:val="00FA7D37"/>
    <w:rsid w:val="00FB6E42"/>
    <w:rsid w:val="00FC41EB"/>
    <w:rsid w:val="00FD1C07"/>
    <w:rsid w:val="00FD3D4F"/>
    <w:rsid w:val="00FD68AD"/>
    <w:rsid w:val="00FE6CF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61441">
      <o:colormru v:ext="edit" colors="#943634,navy"/>
    </o:shapedefaults>
    <o:shapelayout v:ext="edit">
      <o:idmap v:ext="edit" data="1"/>
    </o:shapelayout>
  </w:shapeDefaults>
  <w:decimalSymbol w:val=","/>
  <w:listSeparator w:val=";"/>
  <w14:docId w14:val="03AE1E35"/>
  <w15:docId w15:val="{5A690525-66B7-43DB-AAEC-E5013C8CF0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Futura Std Medium" w:eastAsia="Times New Roman" w:hAnsi="Futura Std Medium" w:cs="Times New Roman"/>
        <w:lang w:val="de-DE" w:eastAsia="de-D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B26D23"/>
    <w:pPr>
      <w:spacing w:before="120" w:after="120" w:line="276" w:lineRule="auto"/>
    </w:pPr>
    <w:rPr>
      <w:rFonts w:ascii="Times New Roman" w:hAnsi="Times New Roman"/>
      <w:sz w:val="24"/>
      <w:szCs w:val="22"/>
      <w:lang w:val="en-US"/>
    </w:rPr>
  </w:style>
  <w:style w:type="paragraph" w:styleId="berschrift1">
    <w:name w:val="heading 1"/>
    <w:aliases w:val="Heading 1 Char,Heading 1 Char1 Char1,Heading 1 Char Char Char1,Heading 1 Char2 Char1 Char Char,Heading 1 Char1 Char1 Char1 Char Char,Heading 1 Char Char Char Char Char1 Char,Heading 1 Char1 Char Char Char Char Char Char,Heading 1 Char Char"/>
    <w:basedOn w:val="Standard"/>
    <w:next w:val="Standard"/>
    <w:link w:val="berschrift1Zchn"/>
    <w:qFormat/>
    <w:rsid w:val="00B26D23"/>
    <w:pPr>
      <w:keepNext/>
      <w:spacing w:before="40" w:after="0" w:line="240" w:lineRule="auto"/>
      <w:outlineLvl w:val="0"/>
    </w:pPr>
    <w:rPr>
      <w:rFonts w:ascii="Arial" w:hAnsi="Arial"/>
      <w:kern w:val="28"/>
      <w:sz w:val="28"/>
      <w:szCs w:val="28"/>
      <w:lang w:eastAsia="en-US"/>
    </w:rPr>
  </w:style>
  <w:style w:type="paragraph" w:styleId="berschrift2">
    <w:name w:val="heading 2"/>
    <w:basedOn w:val="Standard"/>
    <w:next w:val="Standard"/>
    <w:qFormat/>
    <w:rsid w:val="00977EE0"/>
    <w:pPr>
      <w:keepNext/>
      <w:spacing w:before="240" w:after="60"/>
      <w:outlineLvl w:val="1"/>
    </w:pPr>
    <w:rPr>
      <w:rFonts w:ascii="Arial" w:hAnsi="Arial" w:cs="Arial"/>
      <w:b/>
      <w:bCs/>
      <w:i/>
      <w:iCs/>
      <w:sz w:val="28"/>
      <w:szCs w:val="28"/>
    </w:rPr>
  </w:style>
  <w:style w:type="paragraph" w:styleId="berschrift3">
    <w:name w:val="heading 3"/>
    <w:basedOn w:val="Standard"/>
    <w:next w:val="Standard"/>
    <w:qFormat/>
    <w:rsid w:val="00977EE0"/>
    <w:pPr>
      <w:keepNext/>
      <w:spacing w:before="240" w:after="60"/>
      <w:outlineLvl w:val="2"/>
    </w:pPr>
    <w:rPr>
      <w:rFonts w:ascii="Arial" w:hAnsi="Arial" w:cs="Arial"/>
      <w:b/>
      <w:bCs/>
      <w:sz w:val="26"/>
      <w:szCs w:val="26"/>
    </w:rPr>
  </w:style>
  <w:style w:type="paragraph" w:styleId="berschrift4">
    <w:name w:val="heading 4"/>
    <w:basedOn w:val="Standard"/>
    <w:next w:val="Standard"/>
    <w:qFormat/>
    <w:rsid w:val="00977EE0"/>
    <w:pPr>
      <w:keepNext/>
      <w:spacing w:before="240" w:after="60"/>
      <w:outlineLvl w:val="3"/>
    </w:pPr>
    <w:rPr>
      <w:b/>
      <w:bCs/>
      <w:sz w:val="28"/>
      <w:szCs w:val="28"/>
    </w:rPr>
  </w:style>
  <w:style w:type="paragraph" w:styleId="berschrift5">
    <w:name w:val="heading 5"/>
    <w:basedOn w:val="Standard"/>
    <w:next w:val="Standard"/>
    <w:qFormat/>
    <w:rsid w:val="00977EE0"/>
    <w:pPr>
      <w:spacing w:before="240" w:after="60"/>
      <w:outlineLvl w:val="4"/>
    </w:pPr>
    <w:rPr>
      <w:b/>
      <w:bCs/>
      <w:i/>
      <w:iCs/>
      <w:sz w:val="26"/>
      <w:szCs w:val="26"/>
    </w:rPr>
  </w:style>
  <w:style w:type="paragraph" w:styleId="berschrift6">
    <w:name w:val="heading 6"/>
    <w:basedOn w:val="Standard"/>
    <w:next w:val="Standard"/>
    <w:qFormat/>
    <w:rsid w:val="00977EE0"/>
    <w:pPr>
      <w:spacing w:before="240" w:after="60"/>
      <w:outlineLvl w:val="5"/>
    </w:pPr>
    <w:rPr>
      <w:b/>
      <w:bCs/>
      <w:sz w:val="22"/>
    </w:rPr>
  </w:style>
  <w:style w:type="paragraph" w:styleId="berschrift7">
    <w:name w:val="heading 7"/>
    <w:basedOn w:val="Standard"/>
    <w:next w:val="Standard"/>
    <w:qFormat/>
    <w:rsid w:val="00977EE0"/>
    <w:pPr>
      <w:spacing w:before="240" w:after="60"/>
      <w:outlineLvl w:val="6"/>
    </w:pPr>
    <w:rPr>
      <w:szCs w:val="24"/>
    </w:rPr>
  </w:style>
  <w:style w:type="paragraph" w:styleId="berschrift8">
    <w:name w:val="heading 8"/>
    <w:basedOn w:val="Standard"/>
    <w:next w:val="Standard"/>
    <w:qFormat/>
    <w:rsid w:val="00977EE0"/>
    <w:pPr>
      <w:spacing w:before="240" w:after="60"/>
      <w:outlineLvl w:val="7"/>
    </w:pPr>
    <w:rPr>
      <w:i/>
      <w:iCs/>
      <w:szCs w:val="24"/>
    </w:rPr>
  </w:style>
  <w:style w:type="paragraph" w:styleId="berschrift9">
    <w:name w:val="heading 9"/>
    <w:basedOn w:val="Standard"/>
    <w:next w:val="Standard"/>
    <w:qFormat/>
    <w:rsid w:val="00977EE0"/>
    <w:pPr>
      <w:spacing w:before="240" w:after="60"/>
      <w:outlineLvl w:val="8"/>
    </w:pPr>
    <w:rPr>
      <w:rFonts w:ascii="Arial" w:hAnsi="Arial" w:cs="Arial"/>
      <w:sz w:val="2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link w:val="SprechblasentextZchn"/>
    <w:uiPriority w:val="99"/>
    <w:semiHidden/>
    <w:unhideWhenUsed/>
    <w:rsid w:val="00921059"/>
    <w:pPr>
      <w:spacing w:after="0" w:line="240" w:lineRule="auto"/>
    </w:pPr>
    <w:rPr>
      <w:rFonts w:ascii="Tahoma" w:hAnsi="Tahoma"/>
      <w:sz w:val="16"/>
      <w:szCs w:val="16"/>
    </w:rPr>
  </w:style>
  <w:style w:type="character" w:customStyle="1" w:styleId="SprechblasentextZchn">
    <w:name w:val="Sprechblasentext Zchn"/>
    <w:link w:val="Sprechblasentext"/>
    <w:uiPriority w:val="99"/>
    <w:semiHidden/>
    <w:rsid w:val="00921059"/>
    <w:rPr>
      <w:rFonts w:ascii="Tahoma" w:hAnsi="Tahoma" w:cs="Tahoma"/>
      <w:sz w:val="16"/>
      <w:szCs w:val="16"/>
    </w:rPr>
  </w:style>
  <w:style w:type="paragraph" w:styleId="Funotentext">
    <w:name w:val="footnote text"/>
    <w:basedOn w:val="Standard"/>
    <w:link w:val="FunotentextZchn"/>
    <w:uiPriority w:val="99"/>
    <w:semiHidden/>
    <w:unhideWhenUsed/>
    <w:rsid w:val="00851B1F"/>
    <w:pPr>
      <w:spacing w:after="0" w:line="240" w:lineRule="auto"/>
    </w:pPr>
    <w:rPr>
      <w:rFonts w:ascii="Futura Std Medium" w:hAnsi="Futura Std Medium"/>
      <w:sz w:val="20"/>
      <w:szCs w:val="20"/>
    </w:rPr>
  </w:style>
  <w:style w:type="character" w:customStyle="1" w:styleId="FunotentextZchn">
    <w:name w:val="Fußnotentext Zchn"/>
    <w:link w:val="Funotentext"/>
    <w:uiPriority w:val="99"/>
    <w:semiHidden/>
    <w:rsid w:val="00851B1F"/>
    <w:rPr>
      <w:sz w:val="20"/>
      <w:szCs w:val="20"/>
    </w:rPr>
  </w:style>
  <w:style w:type="character" w:styleId="Funotenzeichen">
    <w:name w:val="footnote reference"/>
    <w:uiPriority w:val="99"/>
    <w:semiHidden/>
    <w:unhideWhenUsed/>
    <w:rsid w:val="00851B1F"/>
    <w:rPr>
      <w:vertAlign w:val="superscript"/>
    </w:rPr>
  </w:style>
  <w:style w:type="paragraph" w:styleId="Kopfzeile">
    <w:name w:val="header"/>
    <w:basedOn w:val="Standard"/>
    <w:link w:val="KopfzeileZchn"/>
    <w:uiPriority w:val="99"/>
    <w:unhideWhenUsed/>
    <w:rsid w:val="00DE5832"/>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DE5832"/>
  </w:style>
  <w:style w:type="paragraph" w:styleId="Fuzeile">
    <w:name w:val="footer"/>
    <w:basedOn w:val="Standard"/>
    <w:link w:val="FuzeileZchn"/>
    <w:uiPriority w:val="99"/>
    <w:unhideWhenUsed/>
    <w:rsid w:val="009A636D"/>
    <w:pPr>
      <w:tabs>
        <w:tab w:val="center" w:pos="4536"/>
        <w:tab w:val="right" w:pos="9072"/>
      </w:tabs>
      <w:spacing w:after="0" w:line="240" w:lineRule="auto"/>
    </w:pPr>
    <w:rPr>
      <w:rFonts w:ascii="Futura Md" w:hAnsi="Futura Md"/>
      <w:sz w:val="20"/>
      <w:lang w:val="de-DE"/>
    </w:rPr>
  </w:style>
  <w:style w:type="character" w:customStyle="1" w:styleId="FuzeileZchn">
    <w:name w:val="Fußzeile Zchn"/>
    <w:link w:val="Fuzeile"/>
    <w:uiPriority w:val="99"/>
    <w:rsid w:val="009A636D"/>
    <w:rPr>
      <w:rFonts w:ascii="Futura Md" w:hAnsi="Futura Md"/>
      <w:szCs w:val="22"/>
      <w:lang w:val="de-DE" w:eastAsia="de-DE" w:bidi="ar-SA"/>
    </w:rPr>
  </w:style>
  <w:style w:type="table" w:styleId="Tabellenraster">
    <w:name w:val="Table Grid"/>
    <w:basedOn w:val="NormaleTabelle"/>
    <w:uiPriority w:val="59"/>
    <w:semiHidden/>
    <w:rsid w:val="00774A4B"/>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StandardWeb">
    <w:name w:val="Normal (Web)"/>
    <w:aliases w:val="Standard (Margin)"/>
    <w:basedOn w:val="Standard"/>
    <w:semiHidden/>
    <w:rsid w:val="00150714"/>
    <w:rPr>
      <w:rFonts w:ascii="Futura Bk" w:hAnsi="Futura Bk"/>
      <w:sz w:val="20"/>
      <w:szCs w:val="24"/>
    </w:rPr>
  </w:style>
  <w:style w:type="paragraph" w:customStyle="1" w:styleId="MenuPath">
    <w:name w:val="Menu Path"/>
    <w:basedOn w:val="Standard"/>
    <w:rsid w:val="00190222"/>
    <w:pPr>
      <w:autoSpaceDE w:val="0"/>
      <w:autoSpaceDN w:val="0"/>
      <w:adjustRightInd w:val="0"/>
      <w:spacing w:after="0" w:line="240" w:lineRule="auto"/>
      <w:ind w:left="113" w:hanging="113"/>
    </w:pPr>
    <w:rPr>
      <w:rFonts w:ascii="Arial" w:hAnsi="Arial" w:cs="Arial"/>
      <w:b/>
      <w:sz w:val="22"/>
      <w:lang w:val="de-DE"/>
    </w:rPr>
  </w:style>
  <w:style w:type="paragraph" w:customStyle="1" w:styleId="Graphic">
    <w:name w:val="Graphic"/>
    <w:basedOn w:val="Standard"/>
    <w:rsid w:val="00C262D1"/>
    <w:pPr>
      <w:spacing w:line="240" w:lineRule="auto"/>
      <w:jc w:val="center"/>
    </w:pPr>
  </w:style>
  <w:style w:type="paragraph" w:customStyle="1" w:styleId="Margin">
    <w:name w:val="Margin"/>
    <w:basedOn w:val="Standard"/>
    <w:rsid w:val="008C5E98"/>
    <w:pPr>
      <w:spacing w:before="0" w:after="0" w:line="240" w:lineRule="auto"/>
      <w:jc w:val="right"/>
    </w:pPr>
    <w:rPr>
      <w:rFonts w:ascii="Arial" w:hAnsi="Arial"/>
      <w:sz w:val="16"/>
      <w:szCs w:val="16"/>
    </w:rPr>
  </w:style>
  <w:style w:type="character" w:styleId="Hyperlink">
    <w:name w:val="Hyperlink"/>
    <w:semiHidden/>
    <w:rsid w:val="002110B0"/>
    <w:rPr>
      <w:color w:val="0000FF"/>
      <w:u w:val="single"/>
    </w:rPr>
  </w:style>
  <w:style w:type="paragraph" w:customStyle="1" w:styleId="Note">
    <w:name w:val="Note"/>
    <w:basedOn w:val="Standard"/>
    <w:rsid w:val="00C262D1"/>
    <w:pPr>
      <w:spacing w:before="0" w:after="0" w:line="240" w:lineRule="auto"/>
    </w:pPr>
  </w:style>
  <w:style w:type="character" w:customStyle="1" w:styleId="berschrift1Zchn">
    <w:name w:val="Überschrift 1 Zchn"/>
    <w:aliases w:val="Heading 1 Char Zchn,Heading 1 Char1 Char1 Zchn,Heading 1 Char Char Char1 Zchn,Heading 1 Char2 Char1 Char Char Zchn,Heading 1 Char1 Char1 Char1 Char Char Zchn,Heading 1 Char Char Char Char Char1 Char Zchn,Heading 1 Char Char Zchn"/>
    <w:link w:val="berschrift1"/>
    <w:rsid w:val="00B26D23"/>
    <w:rPr>
      <w:rFonts w:ascii="Arial" w:hAnsi="Arial" w:cs="Arial"/>
      <w:kern w:val="28"/>
      <w:sz w:val="28"/>
      <w:szCs w:val="28"/>
      <w:lang w:val="en-US" w:eastAsia="en-US"/>
    </w:rPr>
  </w:style>
  <w:style w:type="paragraph" w:styleId="Aufzhlungszeichen">
    <w:name w:val="List Bullet"/>
    <w:basedOn w:val="Standard"/>
    <w:semiHidden/>
    <w:rsid w:val="00AA7C7F"/>
    <w:pPr>
      <w:numPr>
        <w:numId w:val="1"/>
      </w:numPr>
    </w:pPr>
  </w:style>
  <w:style w:type="numbering" w:styleId="111111">
    <w:name w:val="Outline List 2"/>
    <w:basedOn w:val="KeineListe"/>
    <w:semiHidden/>
    <w:rsid w:val="00977EE0"/>
    <w:pPr>
      <w:numPr>
        <w:numId w:val="37"/>
      </w:numPr>
    </w:pPr>
  </w:style>
  <w:style w:type="numbering" w:styleId="1ai">
    <w:name w:val="Outline List 1"/>
    <w:basedOn w:val="KeineListe"/>
    <w:semiHidden/>
    <w:rsid w:val="00977EE0"/>
    <w:pPr>
      <w:numPr>
        <w:numId w:val="38"/>
      </w:numPr>
    </w:pPr>
  </w:style>
  <w:style w:type="paragraph" w:styleId="Anrede">
    <w:name w:val="Salutation"/>
    <w:basedOn w:val="Standard"/>
    <w:next w:val="Standard"/>
    <w:semiHidden/>
    <w:rsid w:val="00977EE0"/>
  </w:style>
  <w:style w:type="numbering" w:styleId="ArtikelAbschnitt">
    <w:name w:val="Outline List 3"/>
    <w:basedOn w:val="KeineListe"/>
    <w:semiHidden/>
    <w:rsid w:val="00977EE0"/>
    <w:pPr>
      <w:numPr>
        <w:numId w:val="39"/>
      </w:numPr>
    </w:pPr>
  </w:style>
  <w:style w:type="paragraph" w:styleId="Aufzhlungszeichen2">
    <w:name w:val="List Bullet 2"/>
    <w:basedOn w:val="Standard"/>
    <w:semiHidden/>
    <w:rsid w:val="00977EE0"/>
    <w:pPr>
      <w:numPr>
        <w:numId w:val="2"/>
      </w:numPr>
    </w:pPr>
  </w:style>
  <w:style w:type="paragraph" w:styleId="Aufzhlungszeichen3">
    <w:name w:val="List Bullet 3"/>
    <w:basedOn w:val="Standard"/>
    <w:semiHidden/>
    <w:rsid w:val="00977EE0"/>
    <w:pPr>
      <w:numPr>
        <w:numId w:val="3"/>
      </w:numPr>
    </w:pPr>
  </w:style>
  <w:style w:type="paragraph" w:styleId="Aufzhlungszeichen4">
    <w:name w:val="List Bullet 4"/>
    <w:basedOn w:val="Standard"/>
    <w:semiHidden/>
    <w:rsid w:val="00977EE0"/>
    <w:pPr>
      <w:numPr>
        <w:numId w:val="4"/>
      </w:numPr>
    </w:pPr>
  </w:style>
  <w:style w:type="paragraph" w:styleId="Aufzhlungszeichen5">
    <w:name w:val="List Bullet 5"/>
    <w:basedOn w:val="Standard"/>
    <w:semiHidden/>
    <w:rsid w:val="00977EE0"/>
    <w:pPr>
      <w:numPr>
        <w:numId w:val="5"/>
      </w:numPr>
    </w:pPr>
  </w:style>
  <w:style w:type="character" w:styleId="BesuchterLink">
    <w:name w:val="FollowedHyperlink"/>
    <w:semiHidden/>
    <w:rsid w:val="00977EE0"/>
    <w:rPr>
      <w:color w:val="800080"/>
      <w:u w:val="single"/>
    </w:rPr>
  </w:style>
  <w:style w:type="paragraph" w:styleId="Blocktext">
    <w:name w:val="Block Text"/>
    <w:basedOn w:val="Standard"/>
    <w:semiHidden/>
    <w:rsid w:val="00977EE0"/>
    <w:pPr>
      <w:ind w:left="1440" w:right="1440"/>
    </w:pPr>
  </w:style>
  <w:style w:type="paragraph" w:styleId="Datum">
    <w:name w:val="Date"/>
    <w:basedOn w:val="Standard"/>
    <w:next w:val="Standard"/>
    <w:semiHidden/>
    <w:rsid w:val="00977EE0"/>
  </w:style>
  <w:style w:type="paragraph" w:styleId="E-Mail-Signatur">
    <w:name w:val="E-mail Signature"/>
    <w:basedOn w:val="Standard"/>
    <w:semiHidden/>
    <w:rsid w:val="00977EE0"/>
  </w:style>
  <w:style w:type="character" w:styleId="Fett">
    <w:name w:val="Strong"/>
    <w:qFormat/>
    <w:rsid w:val="00977EE0"/>
    <w:rPr>
      <w:b/>
      <w:bCs/>
    </w:rPr>
  </w:style>
  <w:style w:type="paragraph" w:styleId="Fu-Endnotenberschrift">
    <w:name w:val="Note Heading"/>
    <w:basedOn w:val="Standard"/>
    <w:next w:val="Standard"/>
    <w:semiHidden/>
    <w:rsid w:val="00977EE0"/>
  </w:style>
  <w:style w:type="paragraph" w:styleId="Gruformel">
    <w:name w:val="Closing"/>
    <w:basedOn w:val="Standard"/>
    <w:semiHidden/>
    <w:rsid w:val="00977EE0"/>
    <w:pPr>
      <w:ind w:left="4252"/>
    </w:pPr>
  </w:style>
  <w:style w:type="character" w:styleId="Hervorhebung">
    <w:name w:val="Emphasis"/>
    <w:qFormat/>
    <w:rsid w:val="00977EE0"/>
    <w:rPr>
      <w:i/>
      <w:iCs/>
    </w:rPr>
  </w:style>
  <w:style w:type="paragraph" w:styleId="HTMLAdresse">
    <w:name w:val="HTML Address"/>
    <w:basedOn w:val="Standard"/>
    <w:semiHidden/>
    <w:rsid w:val="00977EE0"/>
    <w:rPr>
      <w:i/>
      <w:iCs/>
    </w:rPr>
  </w:style>
  <w:style w:type="character" w:styleId="HTMLAkronym">
    <w:name w:val="HTML Acronym"/>
    <w:basedOn w:val="Absatz-Standardschriftart"/>
    <w:semiHidden/>
    <w:rsid w:val="00977EE0"/>
  </w:style>
  <w:style w:type="character" w:styleId="HTMLBeispiel">
    <w:name w:val="HTML Sample"/>
    <w:semiHidden/>
    <w:rsid w:val="00977EE0"/>
    <w:rPr>
      <w:rFonts w:ascii="Courier New" w:hAnsi="Courier New" w:cs="Courier New"/>
    </w:rPr>
  </w:style>
  <w:style w:type="character" w:styleId="HTMLCode">
    <w:name w:val="HTML Code"/>
    <w:semiHidden/>
    <w:rsid w:val="00977EE0"/>
    <w:rPr>
      <w:rFonts w:ascii="Courier New" w:hAnsi="Courier New" w:cs="Courier New"/>
      <w:sz w:val="20"/>
      <w:szCs w:val="20"/>
    </w:rPr>
  </w:style>
  <w:style w:type="character" w:styleId="HTMLDefinition">
    <w:name w:val="HTML Definition"/>
    <w:semiHidden/>
    <w:rsid w:val="00977EE0"/>
    <w:rPr>
      <w:i/>
      <w:iCs/>
    </w:rPr>
  </w:style>
  <w:style w:type="character" w:styleId="HTMLSchreibmaschine">
    <w:name w:val="HTML Typewriter"/>
    <w:semiHidden/>
    <w:rsid w:val="00977EE0"/>
    <w:rPr>
      <w:rFonts w:ascii="Courier New" w:hAnsi="Courier New" w:cs="Courier New"/>
      <w:sz w:val="20"/>
      <w:szCs w:val="20"/>
    </w:rPr>
  </w:style>
  <w:style w:type="character" w:styleId="HTMLTastatur">
    <w:name w:val="HTML Keyboard"/>
    <w:semiHidden/>
    <w:rsid w:val="00977EE0"/>
    <w:rPr>
      <w:rFonts w:ascii="Courier New" w:hAnsi="Courier New" w:cs="Courier New"/>
      <w:sz w:val="20"/>
      <w:szCs w:val="20"/>
    </w:rPr>
  </w:style>
  <w:style w:type="character" w:styleId="HTMLVariable">
    <w:name w:val="HTML Variable"/>
    <w:semiHidden/>
    <w:rsid w:val="00977EE0"/>
    <w:rPr>
      <w:i/>
      <w:iCs/>
    </w:rPr>
  </w:style>
  <w:style w:type="paragraph" w:styleId="HTMLVorformatiert">
    <w:name w:val="HTML Preformatted"/>
    <w:basedOn w:val="Standard"/>
    <w:semiHidden/>
    <w:rsid w:val="00977EE0"/>
    <w:rPr>
      <w:rFonts w:ascii="Courier New" w:hAnsi="Courier New" w:cs="Courier New"/>
      <w:sz w:val="20"/>
      <w:szCs w:val="20"/>
    </w:rPr>
  </w:style>
  <w:style w:type="character" w:styleId="HTMLZitat">
    <w:name w:val="HTML Cite"/>
    <w:semiHidden/>
    <w:rsid w:val="00977EE0"/>
    <w:rPr>
      <w:i/>
      <w:iCs/>
    </w:rPr>
  </w:style>
  <w:style w:type="paragraph" w:styleId="Liste">
    <w:name w:val="List"/>
    <w:basedOn w:val="Standard"/>
    <w:semiHidden/>
    <w:rsid w:val="00977EE0"/>
    <w:pPr>
      <w:ind w:left="283" w:hanging="283"/>
    </w:pPr>
  </w:style>
  <w:style w:type="paragraph" w:styleId="Liste2">
    <w:name w:val="List 2"/>
    <w:basedOn w:val="Standard"/>
    <w:semiHidden/>
    <w:rsid w:val="00977EE0"/>
    <w:pPr>
      <w:ind w:left="566" w:hanging="283"/>
    </w:pPr>
  </w:style>
  <w:style w:type="paragraph" w:styleId="Liste3">
    <w:name w:val="List 3"/>
    <w:basedOn w:val="Standard"/>
    <w:semiHidden/>
    <w:rsid w:val="00977EE0"/>
    <w:pPr>
      <w:ind w:left="849" w:hanging="283"/>
    </w:pPr>
  </w:style>
  <w:style w:type="paragraph" w:styleId="Liste4">
    <w:name w:val="List 4"/>
    <w:basedOn w:val="Standard"/>
    <w:semiHidden/>
    <w:rsid w:val="00977EE0"/>
    <w:pPr>
      <w:ind w:left="1132" w:hanging="283"/>
    </w:pPr>
  </w:style>
  <w:style w:type="paragraph" w:styleId="Liste5">
    <w:name w:val="List 5"/>
    <w:basedOn w:val="Standard"/>
    <w:semiHidden/>
    <w:rsid w:val="00977EE0"/>
    <w:pPr>
      <w:ind w:left="1415" w:hanging="283"/>
    </w:pPr>
  </w:style>
  <w:style w:type="paragraph" w:styleId="Listenfortsetzung">
    <w:name w:val="List Continue"/>
    <w:basedOn w:val="Standard"/>
    <w:semiHidden/>
    <w:rsid w:val="00977EE0"/>
    <w:pPr>
      <w:ind w:left="283"/>
    </w:pPr>
  </w:style>
  <w:style w:type="paragraph" w:styleId="Listenfortsetzung2">
    <w:name w:val="List Continue 2"/>
    <w:basedOn w:val="Standard"/>
    <w:semiHidden/>
    <w:rsid w:val="00977EE0"/>
    <w:pPr>
      <w:ind w:left="566"/>
    </w:pPr>
  </w:style>
  <w:style w:type="paragraph" w:styleId="Listenfortsetzung3">
    <w:name w:val="List Continue 3"/>
    <w:basedOn w:val="Standard"/>
    <w:semiHidden/>
    <w:rsid w:val="00977EE0"/>
    <w:pPr>
      <w:ind w:left="849"/>
    </w:pPr>
  </w:style>
  <w:style w:type="paragraph" w:styleId="Listenfortsetzung4">
    <w:name w:val="List Continue 4"/>
    <w:basedOn w:val="Standard"/>
    <w:semiHidden/>
    <w:rsid w:val="00977EE0"/>
    <w:pPr>
      <w:ind w:left="1132"/>
    </w:pPr>
  </w:style>
  <w:style w:type="paragraph" w:styleId="Listenfortsetzung5">
    <w:name w:val="List Continue 5"/>
    <w:basedOn w:val="Standard"/>
    <w:semiHidden/>
    <w:rsid w:val="00977EE0"/>
    <w:pPr>
      <w:ind w:left="1415"/>
    </w:pPr>
  </w:style>
  <w:style w:type="paragraph" w:styleId="Listennummer">
    <w:name w:val="List Number"/>
    <w:basedOn w:val="Standard"/>
    <w:semiHidden/>
    <w:rsid w:val="00977EE0"/>
    <w:pPr>
      <w:numPr>
        <w:numId w:val="6"/>
      </w:numPr>
    </w:pPr>
  </w:style>
  <w:style w:type="paragraph" w:styleId="Listennummer2">
    <w:name w:val="List Number 2"/>
    <w:basedOn w:val="Standard"/>
    <w:semiHidden/>
    <w:rsid w:val="00977EE0"/>
    <w:pPr>
      <w:numPr>
        <w:numId w:val="7"/>
      </w:numPr>
    </w:pPr>
  </w:style>
  <w:style w:type="paragraph" w:styleId="Listennummer3">
    <w:name w:val="List Number 3"/>
    <w:basedOn w:val="Standard"/>
    <w:semiHidden/>
    <w:rsid w:val="00977EE0"/>
    <w:pPr>
      <w:numPr>
        <w:numId w:val="8"/>
      </w:numPr>
    </w:pPr>
  </w:style>
  <w:style w:type="paragraph" w:styleId="Listennummer4">
    <w:name w:val="List Number 4"/>
    <w:basedOn w:val="Standard"/>
    <w:semiHidden/>
    <w:rsid w:val="00977EE0"/>
    <w:pPr>
      <w:numPr>
        <w:numId w:val="9"/>
      </w:numPr>
    </w:pPr>
  </w:style>
  <w:style w:type="paragraph" w:styleId="Listennummer5">
    <w:name w:val="List Number 5"/>
    <w:basedOn w:val="Standard"/>
    <w:semiHidden/>
    <w:rsid w:val="00977EE0"/>
    <w:pPr>
      <w:numPr>
        <w:numId w:val="10"/>
      </w:numPr>
    </w:pPr>
  </w:style>
  <w:style w:type="paragraph" w:styleId="Nachrichtenkopf">
    <w:name w:val="Message Header"/>
    <w:basedOn w:val="Standard"/>
    <w:semiHidden/>
    <w:rsid w:val="00977EE0"/>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szCs w:val="24"/>
    </w:rPr>
  </w:style>
  <w:style w:type="paragraph" w:styleId="NurText">
    <w:name w:val="Plain Text"/>
    <w:basedOn w:val="Standard"/>
    <w:semiHidden/>
    <w:rsid w:val="00977EE0"/>
    <w:rPr>
      <w:rFonts w:ascii="Courier New" w:hAnsi="Courier New" w:cs="Courier New"/>
      <w:sz w:val="20"/>
      <w:szCs w:val="20"/>
    </w:rPr>
  </w:style>
  <w:style w:type="character" w:styleId="Seitenzahl">
    <w:name w:val="page number"/>
    <w:basedOn w:val="Absatz-Standardschriftart"/>
    <w:semiHidden/>
    <w:rsid w:val="00977EE0"/>
  </w:style>
  <w:style w:type="paragraph" w:styleId="Standardeinzug">
    <w:name w:val="Normal Indent"/>
    <w:basedOn w:val="Standard"/>
    <w:semiHidden/>
    <w:rsid w:val="00977EE0"/>
    <w:pPr>
      <w:ind w:left="708"/>
    </w:pPr>
  </w:style>
  <w:style w:type="table" w:styleId="Tabelle3D-Effekt1">
    <w:name w:val="Table 3D effects 1"/>
    <w:basedOn w:val="NormaleTabelle"/>
    <w:semiHidden/>
    <w:rsid w:val="00977EE0"/>
    <w:pPr>
      <w:spacing w:before="120" w:after="120" w:line="276" w:lineRule="auto"/>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elle3D-Effekt2">
    <w:name w:val="Table 3D effects 2"/>
    <w:basedOn w:val="NormaleTabelle"/>
    <w:semiHidden/>
    <w:rsid w:val="00977EE0"/>
    <w:pPr>
      <w:spacing w:before="120" w:after="120" w:line="276" w:lineRule="auto"/>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3D-Effekt3">
    <w:name w:val="Table 3D effects 3"/>
    <w:basedOn w:val="NormaleTabelle"/>
    <w:semiHidden/>
    <w:rsid w:val="00977EE0"/>
    <w:pPr>
      <w:spacing w:before="120" w:after="120" w:line="276" w:lineRule="auto"/>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Aktuell">
    <w:name w:val="Table Contemporary"/>
    <w:basedOn w:val="NormaleTabelle"/>
    <w:semiHidden/>
    <w:rsid w:val="00977EE0"/>
    <w:pPr>
      <w:spacing w:before="120" w:after="120" w:line="276" w:lineRule="auto"/>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elleEinfach1">
    <w:name w:val="Table Simple 1"/>
    <w:basedOn w:val="NormaleTabelle"/>
    <w:semiHidden/>
    <w:rsid w:val="00977EE0"/>
    <w:pPr>
      <w:spacing w:before="120" w:after="120" w:line="276" w:lineRule="auto"/>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elleEinfach2">
    <w:name w:val="Table Simple 2"/>
    <w:basedOn w:val="NormaleTabelle"/>
    <w:semiHidden/>
    <w:rsid w:val="00977EE0"/>
    <w:pPr>
      <w:spacing w:before="120" w:after="120" w:line="276" w:lineRule="auto"/>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elleEinfach3">
    <w:name w:val="Table Simple 3"/>
    <w:basedOn w:val="NormaleTabelle"/>
    <w:semiHidden/>
    <w:rsid w:val="00977EE0"/>
    <w:pPr>
      <w:spacing w:before="120" w:after="120" w:line="276" w:lineRule="auto"/>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elleElegant">
    <w:name w:val="Table Elegant"/>
    <w:basedOn w:val="NormaleTabelle"/>
    <w:semiHidden/>
    <w:rsid w:val="00977EE0"/>
    <w:pPr>
      <w:spacing w:before="120" w:after="120" w:line="276" w:lineRule="auto"/>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elleFarbig1">
    <w:name w:val="Table Colorful 1"/>
    <w:basedOn w:val="NormaleTabelle"/>
    <w:semiHidden/>
    <w:rsid w:val="00977EE0"/>
    <w:pPr>
      <w:spacing w:before="120" w:after="120" w:line="276" w:lineRule="auto"/>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elleFarbig2">
    <w:name w:val="Table Colorful 2"/>
    <w:basedOn w:val="NormaleTabelle"/>
    <w:semiHidden/>
    <w:rsid w:val="00977EE0"/>
    <w:pPr>
      <w:spacing w:before="120" w:after="120" w:line="276" w:lineRule="auto"/>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elleFarbig3">
    <w:name w:val="Table Colorful 3"/>
    <w:basedOn w:val="NormaleTabelle"/>
    <w:semiHidden/>
    <w:rsid w:val="00977EE0"/>
    <w:pPr>
      <w:spacing w:before="120" w:after="120" w:line="276" w:lineRule="auto"/>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elleKlassisch1">
    <w:name w:val="Table Classic 1"/>
    <w:basedOn w:val="NormaleTabelle"/>
    <w:semiHidden/>
    <w:rsid w:val="00977EE0"/>
    <w:pPr>
      <w:spacing w:before="120" w:after="120" w:line="276" w:lineRule="auto"/>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Klassisch2">
    <w:name w:val="Table Classic 2"/>
    <w:basedOn w:val="NormaleTabelle"/>
    <w:semiHidden/>
    <w:rsid w:val="00977EE0"/>
    <w:pPr>
      <w:spacing w:before="120" w:after="120" w:line="276" w:lineRule="auto"/>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elleKlassisch3">
    <w:name w:val="Table Classic 3"/>
    <w:basedOn w:val="NormaleTabelle"/>
    <w:semiHidden/>
    <w:rsid w:val="00977EE0"/>
    <w:pPr>
      <w:spacing w:before="120" w:after="120" w:line="276" w:lineRule="auto"/>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elleKlassisch4">
    <w:name w:val="Table Classic 4"/>
    <w:basedOn w:val="NormaleTabelle"/>
    <w:semiHidden/>
    <w:rsid w:val="00977EE0"/>
    <w:pPr>
      <w:spacing w:before="120" w:after="120" w:line="276" w:lineRule="auto"/>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elleListe1">
    <w:name w:val="Table List 1"/>
    <w:basedOn w:val="NormaleTabelle"/>
    <w:semiHidden/>
    <w:rsid w:val="00977EE0"/>
    <w:pPr>
      <w:spacing w:before="120" w:after="120" w:line="276" w:lineRule="auto"/>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Liste2">
    <w:name w:val="Table List 2"/>
    <w:basedOn w:val="NormaleTabelle"/>
    <w:semiHidden/>
    <w:rsid w:val="00977EE0"/>
    <w:pPr>
      <w:spacing w:before="120" w:after="120" w:line="276" w:lineRule="auto"/>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Liste3">
    <w:name w:val="Table List 3"/>
    <w:basedOn w:val="NormaleTabelle"/>
    <w:semiHidden/>
    <w:rsid w:val="00977EE0"/>
    <w:pPr>
      <w:spacing w:before="120" w:after="120" w:line="276" w:lineRule="auto"/>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elleListe4">
    <w:name w:val="Table List 4"/>
    <w:basedOn w:val="NormaleTabelle"/>
    <w:semiHidden/>
    <w:rsid w:val="00977EE0"/>
    <w:pPr>
      <w:spacing w:before="120" w:after="120" w:line="276" w:lineRule="auto"/>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elleListe5">
    <w:name w:val="Table List 5"/>
    <w:basedOn w:val="NormaleTabelle"/>
    <w:semiHidden/>
    <w:rsid w:val="00977EE0"/>
    <w:pPr>
      <w:spacing w:before="120" w:after="120" w:line="276" w:lineRule="auto"/>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elleListe6">
    <w:name w:val="Table List 6"/>
    <w:basedOn w:val="NormaleTabelle"/>
    <w:semiHidden/>
    <w:rsid w:val="00977EE0"/>
    <w:pPr>
      <w:spacing w:before="120" w:after="120" w:line="276" w:lineRule="auto"/>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elleListe7">
    <w:name w:val="Table List 7"/>
    <w:basedOn w:val="NormaleTabelle"/>
    <w:semiHidden/>
    <w:rsid w:val="00977EE0"/>
    <w:pPr>
      <w:spacing w:before="120" w:after="120" w:line="276" w:lineRule="auto"/>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elleListe8">
    <w:name w:val="Table List 8"/>
    <w:basedOn w:val="NormaleTabelle"/>
    <w:semiHidden/>
    <w:rsid w:val="00977EE0"/>
    <w:pPr>
      <w:spacing w:before="120" w:after="120" w:line="276" w:lineRule="auto"/>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elleProfessionell">
    <w:name w:val="Table Professional"/>
    <w:basedOn w:val="NormaleTabelle"/>
    <w:semiHidden/>
    <w:rsid w:val="00977EE0"/>
    <w:pPr>
      <w:spacing w:before="120" w:after="120" w:line="276" w:lineRule="auto"/>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elleRaster1">
    <w:name w:val="Table Grid 1"/>
    <w:basedOn w:val="NormaleTabelle"/>
    <w:semiHidden/>
    <w:rsid w:val="00977EE0"/>
    <w:pPr>
      <w:spacing w:before="120" w:after="120" w:line="276" w:lineRule="auto"/>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elleRaster2">
    <w:name w:val="Table Grid 2"/>
    <w:basedOn w:val="NormaleTabelle"/>
    <w:semiHidden/>
    <w:rsid w:val="00977EE0"/>
    <w:pPr>
      <w:spacing w:before="120" w:after="120" w:line="276" w:lineRule="auto"/>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leRaster3">
    <w:name w:val="Table Grid 3"/>
    <w:basedOn w:val="NormaleTabelle"/>
    <w:semiHidden/>
    <w:rsid w:val="00977EE0"/>
    <w:pPr>
      <w:spacing w:before="120" w:after="120" w:line="276" w:lineRule="auto"/>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leRaster4">
    <w:name w:val="Table Grid 4"/>
    <w:basedOn w:val="NormaleTabelle"/>
    <w:semiHidden/>
    <w:rsid w:val="00977EE0"/>
    <w:pPr>
      <w:spacing w:before="120" w:after="120" w:line="276" w:lineRule="auto"/>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elleRaster5">
    <w:name w:val="Table Grid 5"/>
    <w:basedOn w:val="NormaleTabelle"/>
    <w:semiHidden/>
    <w:rsid w:val="00977EE0"/>
    <w:pPr>
      <w:spacing w:before="120" w:after="120" w:line="276" w:lineRule="auto"/>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eRaster6">
    <w:name w:val="Table Grid 6"/>
    <w:basedOn w:val="NormaleTabelle"/>
    <w:semiHidden/>
    <w:rsid w:val="00977EE0"/>
    <w:pPr>
      <w:spacing w:before="120" w:after="120" w:line="276" w:lineRule="auto"/>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eRaster7">
    <w:name w:val="Table Grid 7"/>
    <w:basedOn w:val="NormaleTabelle"/>
    <w:semiHidden/>
    <w:rsid w:val="00977EE0"/>
    <w:pPr>
      <w:spacing w:before="120" w:after="120" w:line="276" w:lineRule="auto"/>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eRaster8">
    <w:name w:val="Table Grid 8"/>
    <w:basedOn w:val="NormaleTabelle"/>
    <w:semiHidden/>
    <w:rsid w:val="00977EE0"/>
    <w:pPr>
      <w:spacing w:before="120" w:after="120" w:line="276" w:lineRule="auto"/>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elleSpalten1">
    <w:name w:val="Table Columns 1"/>
    <w:basedOn w:val="NormaleTabelle"/>
    <w:semiHidden/>
    <w:rsid w:val="00977EE0"/>
    <w:pPr>
      <w:spacing w:before="120" w:after="120" w:line="276" w:lineRule="auto"/>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Spalten2">
    <w:name w:val="Table Columns 2"/>
    <w:basedOn w:val="NormaleTabelle"/>
    <w:semiHidden/>
    <w:rsid w:val="00977EE0"/>
    <w:pPr>
      <w:spacing w:before="120" w:after="120" w:line="276" w:lineRule="auto"/>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Spalten3">
    <w:name w:val="Table Columns 3"/>
    <w:basedOn w:val="NormaleTabelle"/>
    <w:semiHidden/>
    <w:rsid w:val="00977EE0"/>
    <w:pPr>
      <w:spacing w:before="120" w:after="120" w:line="276" w:lineRule="auto"/>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elleSpalten4">
    <w:name w:val="Table Columns 4"/>
    <w:basedOn w:val="NormaleTabelle"/>
    <w:semiHidden/>
    <w:rsid w:val="00977EE0"/>
    <w:pPr>
      <w:spacing w:before="120" w:after="120" w:line="276" w:lineRule="auto"/>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elleSpalten5">
    <w:name w:val="Table Columns 5"/>
    <w:basedOn w:val="NormaleTabelle"/>
    <w:semiHidden/>
    <w:rsid w:val="00977EE0"/>
    <w:pPr>
      <w:spacing w:before="120" w:after="120" w:line="276" w:lineRule="auto"/>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elleSpezial1">
    <w:name w:val="Table Subtle 1"/>
    <w:basedOn w:val="NormaleTabelle"/>
    <w:semiHidden/>
    <w:rsid w:val="00977EE0"/>
    <w:pPr>
      <w:spacing w:before="120" w:after="120" w:line="276" w:lineRule="auto"/>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Spezial2">
    <w:name w:val="Table Subtle 2"/>
    <w:basedOn w:val="NormaleTabelle"/>
    <w:semiHidden/>
    <w:rsid w:val="00977EE0"/>
    <w:pPr>
      <w:spacing w:before="120" w:after="120" w:line="276" w:lineRule="auto"/>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Web1">
    <w:name w:val="Table Web 1"/>
    <w:basedOn w:val="NormaleTabelle"/>
    <w:semiHidden/>
    <w:rsid w:val="00977EE0"/>
    <w:pPr>
      <w:spacing w:before="120" w:after="120" w:line="276" w:lineRule="auto"/>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leWeb2">
    <w:name w:val="Table Web 2"/>
    <w:basedOn w:val="NormaleTabelle"/>
    <w:semiHidden/>
    <w:rsid w:val="00977EE0"/>
    <w:pPr>
      <w:spacing w:before="120" w:after="120" w:line="276" w:lineRule="auto"/>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leWeb3">
    <w:name w:val="Table Web 3"/>
    <w:basedOn w:val="NormaleTabelle"/>
    <w:semiHidden/>
    <w:rsid w:val="00977EE0"/>
    <w:pPr>
      <w:spacing w:before="120" w:after="120" w:line="276" w:lineRule="auto"/>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lendesign">
    <w:name w:val="Table Theme"/>
    <w:basedOn w:val="NormaleTabelle"/>
    <w:semiHidden/>
    <w:rsid w:val="00977EE0"/>
    <w:pPr>
      <w:spacing w:before="120" w:after="120" w:line="276"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krper">
    <w:name w:val="Body Text"/>
    <w:basedOn w:val="Standard"/>
    <w:semiHidden/>
    <w:rsid w:val="00977EE0"/>
  </w:style>
  <w:style w:type="paragraph" w:styleId="Textkrper2">
    <w:name w:val="Body Text 2"/>
    <w:basedOn w:val="Standard"/>
    <w:semiHidden/>
    <w:rsid w:val="00977EE0"/>
    <w:pPr>
      <w:spacing w:line="480" w:lineRule="auto"/>
    </w:pPr>
  </w:style>
  <w:style w:type="paragraph" w:styleId="Textkrper3">
    <w:name w:val="Body Text 3"/>
    <w:basedOn w:val="Standard"/>
    <w:semiHidden/>
    <w:rsid w:val="00977EE0"/>
    <w:rPr>
      <w:sz w:val="16"/>
      <w:szCs w:val="16"/>
    </w:rPr>
  </w:style>
  <w:style w:type="paragraph" w:styleId="Textkrper-Einzug2">
    <w:name w:val="Body Text Indent 2"/>
    <w:basedOn w:val="Standard"/>
    <w:semiHidden/>
    <w:rsid w:val="00977EE0"/>
    <w:pPr>
      <w:spacing w:line="480" w:lineRule="auto"/>
      <w:ind w:left="283"/>
    </w:pPr>
  </w:style>
  <w:style w:type="paragraph" w:styleId="Textkrper-Einzug3">
    <w:name w:val="Body Text Indent 3"/>
    <w:basedOn w:val="Standard"/>
    <w:semiHidden/>
    <w:rsid w:val="00977EE0"/>
    <w:pPr>
      <w:ind w:left="283"/>
    </w:pPr>
    <w:rPr>
      <w:sz w:val="16"/>
      <w:szCs w:val="16"/>
    </w:rPr>
  </w:style>
  <w:style w:type="paragraph" w:styleId="Textkrper-Erstzeileneinzug">
    <w:name w:val="Body Text First Indent"/>
    <w:basedOn w:val="Textkrper"/>
    <w:semiHidden/>
    <w:rsid w:val="00977EE0"/>
    <w:pPr>
      <w:ind w:firstLine="210"/>
    </w:pPr>
  </w:style>
  <w:style w:type="paragraph" w:styleId="Textkrper-Zeileneinzug">
    <w:name w:val="Body Text Indent"/>
    <w:basedOn w:val="Standard"/>
    <w:semiHidden/>
    <w:rsid w:val="00977EE0"/>
    <w:pPr>
      <w:ind w:left="283"/>
    </w:pPr>
  </w:style>
  <w:style w:type="paragraph" w:styleId="Textkrper-Erstzeileneinzug2">
    <w:name w:val="Body Text First Indent 2"/>
    <w:basedOn w:val="Textkrper-Zeileneinzug"/>
    <w:semiHidden/>
    <w:rsid w:val="00977EE0"/>
    <w:pPr>
      <w:ind w:firstLine="210"/>
    </w:pPr>
  </w:style>
  <w:style w:type="paragraph" w:styleId="Titel">
    <w:name w:val="Title"/>
    <w:basedOn w:val="Standard"/>
    <w:qFormat/>
    <w:rsid w:val="00977EE0"/>
    <w:pPr>
      <w:spacing w:before="240" w:after="60"/>
      <w:jc w:val="center"/>
      <w:outlineLvl w:val="0"/>
    </w:pPr>
    <w:rPr>
      <w:rFonts w:ascii="Arial" w:hAnsi="Arial" w:cs="Arial"/>
      <w:b/>
      <w:bCs/>
      <w:kern w:val="28"/>
      <w:sz w:val="32"/>
      <w:szCs w:val="32"/>
    </w:rPr>
  </w:style>
  <w:style w:type="paragraph" w:styleId="Umschlagabsenderadresse">
    <w:name w:val="envelope return"/>
    <w:basedOn w:val="Standard"/>
    <w:semiHidden/>
    <w:rsid w:val="00977EE0"/>
    <w:rPr>
      <w:rFonts w:ascii="Arial" w:hAnsi="Arial" w:cs="Arial"/>
      <w:sz w:val="20"/>
      <w:szCs w:val="20"/>
    </w:rPr>
  </w:style>
  <w:style w:type="paragraph" w:styleId="Umschlagadresse">
    <w:name w:val="envelope address"/>
    <w:basedOn w:val="Standard"/>
    <w:semiHidden/>
    <w:rsid w:val="00977EE0"/>
    <w:pPr>
      <w:framePr w:w="4320" w:h="2160" w:hRule="exact" w:hSpace="141" w:wrap="auto" w:hAnchor="page" w:xAlign="center" w:yAlign="bottom"/>
      <w:ind w:left="1"/>
    </w:pPr>
    <w:rPr>
      <w:rFonts w:ascii="Arial" w:hAnsi="Arial" w:cs="Arial"/>
      <w:szCs w:val="24"/>
    </w:rPr>
  </w:style>
  <w:style w:type="paragraph" w:styleId="Unterschrift">
    <w:name w:val="Signature"/>
    <w:basedOn w:val="Standard"/>
    <w:semiHidden/>
    <w:rsid w:val="00977EE0"/>
    <w:pPr>
      <w:ind w:left="4252"/>
    </w:pPr>
  </w:style>
  <w:style w:type="paragraph" w:styleId="Untertitel">
    <w:name w:val="Subtitle"/>
    <w:basedOn w:val="Standard"/>
    <w:qFormat/>
    <w:rsid w:val="00977EE0"/>
    <w:pPr>
      <w:spacing w:after="60"/>
      <w:jc w:val="center"/>
      <w:outlineLvl w:val="1"/>
    </w:pPr>
    <w:rPr>
      <w:rFonts w:ascii="Arial" w:hAnsi="Arial" w:cs="Arial"/>
      <w:szCs w:val="24"/>
    </w:rPr>
  </w:style>
  <w:style w:type="character" w:styleId="Zeilennummer">
    <w:name w:val="line number"/>
    <w:basedOn w:val="Absatz-Standardschriftart"/>
    <w:semiHidden/>
    <w:rsid w:val="00977EE0"/>
  </w:style>
  <w:style w:type="paragraph" w:customStyle="1" w:styleId="DescCover">
    <w:name w:val="Desc_Cover"/>
    <w:basedOn w:val="Standard"/>
    <w:rsid w:val="00190222"/>
    <w:pPr>
      <w:spacing w:before="0" w:after="0" w:line="240" w:lineRule="auto"/>
      <w:jc w:val="right"/>
    </w:pPr>
    <w:rPr>
      <w:rFonts w:ascii="Arial" w:hAnsi="Arial" w:cs="FuturaStd-Book"/>
      <w:szCs w:val="24"/>
    </w:rPr>
  </w:style>
  <w:style w:type="paragraph" w:customStyle="1" w:styleId="Fuzeile1">
    <w:name w:val="Fußzeile1"/>
    <w:rsid w:val="00190222"/>
    <w:pPr>
      <w:tabs>
        <w:tab w:val="right" w:pos="9360"/>
      </w:tabs>
    </w:pPr>
    <w:rPr>
      <w:rFonts w:ascii="Arial" w:hAnsi="Arial" w:cs="FuturaStd-Light"/>
      <w:sz w:val="18"/>
      <w:lang w:val="en-US"/>
    </w:rPr>
  </w:style>
  <w:style w:type="character" w:styleId="Kommentarzeichen">
    <w:name w:val="annotation reference"/>
    <w:uiPriority w:val="99"/>
    <w:semiHidden/>
    <w:unhideWhenUsed/>
    <w:rsid w:val="000D3BC0"/>
    <w:rPr>
      <w:sz w:val="16"/>
      <w:szCs w:val="16"/>
    </w:rPr>
  </w:style>
  <w:style w:type="paragraph" w:styleId="Kommentartext">
    <w:name w:val="annotation text"/>
    <w:basedOn w:val="Standard"/>
    <w:link w:val="KommentartextZchn"/>
    <w:uiPriority w:val="99"/>
    <w:semiHidden/>
    <w:unhideWhenUsed/>
    <w:rsid w:val="000D3BC0"/>
    <w:rPr>
      <w:sz w:val="20"/>
      <w:szCs w:val="20"/>
    </w:rPr>
  </w:style>
  <w:style w:type="character" w:customStyle="1" w:styleId="KommentartextZchn">
    <w:name w:val="Kommentartext Zchn"/>
    <w:link w:val="Kommentartext"/>
    <w:uiPriority w:val="99"/>
    <w:semiHidden/>
    <w:rsid w:val="000D3BC0"/>
    <w:rPr>
      <w:rFonts w:ascii="Times New Roman" w:hAnsi="Times New Roman"/>
      <w:lang w:val="en-US"/>
    </w:rPr>
  </w:style>
  <w:style w:type="paragraph" w:styleId="Kommentarthema">
    <w:name w:val="annotation subject"/>
    <w:basedOn w:val="Kommentartext"/>
    <w:next w:val="Kommentartext"/>
    <w:link w:val="KommentarthemaZchn"/>
    <w:uiPriority w:val="99"/>
    <w:semiHidden/>
    <w:unhideWhenUsed/>
    <w:rsid w:val="000D3BC0"/>
    <w:rPr>
      <w:b/>
      <w:bCs/>
    </w:rPr>
  </w:style>
  <w:style w:type="character" w:customStyle="1" w:styleId="KommentarthemaZchn">
    <w:name w:val="Kommentarthema Zchn"/>
    <w:link w:val="Kommentarthema"/>
    <w:uiPriority w:val="99"/>
    <w:semiHidden/>
    <w:rsid w:val="000D3BC0"/>
    <w:rPr>
      <w:rFonts w:ascii="Times New Roman" w:hAnsi="Times New Roman"/>
      <w:b/>
      <w:bCs/>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3660670">
      <w:bodyDiv w:val="1"/>
      <w:marLeft w:val="0"/>
      <w:marRight w:val="0"/>
      <w:marTop w:val="0"/>
      <w:marBottom w:val="0"/>
      <w:divBdr>
        <w:top w:val="none" w:sz="0" w:space="0" w:color="auto"/>
        <w:left w:val="none" w:sz="0" w:space="0" w:color="auto"/>
        <w:bottom w:val="none" w:sz="0" w:space="0" w:color="auto"/>
        <w:right w:val="none" w:sz="0" w:space="0" w:color="auto"/>
      </w:divBdr>
    </w:div>
    <w:div w:id="446589018">
      <w:bodyDiv w:val="1"/>
      <w:marLeft w:val="0"/>
      <w:marRight w:val="0"/>
      <w:marTop w:val="0"/>
      <w:marBottom w:val="0"/>
      <w:divBdr>
        <w:top w:val="none" w:sz="0" w:space="0" w:color="auto"/>
        <w:left w:val="none" w:sz="0" w:space="0" w:color="auto"/>
        <w:bottom w:val="none" w:sz="0" w:space="0" w:color="auto"/>
        <w:right w:val="none" w:sz="0" w:space="0" w:color="auto"/>
      </w:divBdr>
    </w:div>
    <w:div w:id="473570006">
      <w:bodyDiv w:val="1"/>
      <w:marLeft w:val="0"/>
      <w:marRight w:val="0"/>
      <w:marTop w:val="0"/>
      <w:marBottom w:val="0"/>
      <w:divBdr>
        <w:top w:val="none" w:sz="0" w:space="0" w:color="auto"/>
        <w:left w:val="none" w:sz="0" w:space="0" w:color="auto"/>
        <w:bottom w:val="none" w:sz="0" w:space="0" w:color="auto"/>
        <w:right w:val="none" w:sz="0" w:space="0" w:color="auto"/>
      </w:divBdr>
      <w:divsChild>
        <w:div w:id="58677650">
          <w:marLeft w:val="547"/>
          <w:marRight w:val="0"/>
          <w:marTop w:val="240"/>
          <w:marBottom w:val="0"/>
          <w:divBdr>
            <w:top w:val="none" w:sz="0" w:space="0" w:color="auto"/>
            <w:left w:val="none" w:sz="0" w:space="0" w:color="auto"/>
            <w:bottom w:val="none" w:sz="0" w:space="0" w:color="auto"/>
            <w:right w:val="none" w:sz="0" w:space="0" w:color="auto"/>
          </w:divBdr>
        </w:div>
        <w:div w:id="294144433">
          <w:marLeft w:val="547"/>
          <w:marRight w:val="0"/>
          <w:marTop w:val="240"/>
          <w:marBottom w:val="0"/>
          <w:divBdr>
            <w:top w:val="none" w:sz="0" w:space="0" w:color="auto"/>
            <w:left w:val="none" w:sz="0" w:space="0" w:color="auto"/>
            <w:bottom w:val="none" w:sz="0" w:space="0" w:color="auto"/>
            <w:right w:val="none" w:sz="0" w:space="0" w:color="auto"/>
          </w:divBdr>
        </w:div>
        <w:div w:id="1711803607">
          <w:marLeft w:val="547"/>
          <w:marRight w:val="0"/>
          <w:marTop w:val="240"/>
          <w:marBottom w:val="0"/>
          <w:divBdr>
            <w:top w:val="none" w:sz="0" w:space="0" w:color="auto"/>
            <w:left w:val="none" w:sz="0" w:space="0" w:color="auto"/>
            <w:bottom w:val="none" w:sz="0" w:space="0" w:color="auto"/>
            <w:right w:val="none" w:sz="0" w:space="0" w:color="auto"/>
          </w:divBdr>
        </w:div>
      </w:divsChild>
    </w:div>
    <w:div w:id="1149978298">
      <w:bodyDiv w:val="1"/>
      <w:marLeft w:val="0"/>
      <w:marRight w:val="0"/>
      <w:marTop w:val="0"/>
      <w:marBottom w:val="0"/>
      <w:divBdr>
        <w:top w:val="none" w:sz="0" w:space="0" w:color="auto"/>
        <w:left w:val="none" w:sz="0" w:space="0" w:color="auto"/>
        <w:bottom w:val="none" w:sz="0" w:space="0" w:color="auto"/>
        <w:right w:val="none" w:sz="0" w:space="0" w:color="auto"/>
      </w:divBdr>
    </w:div>
    <w:div w:id="19956428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6.png"/><Relationship Id="rId18" Type="http://schemas.openxmlformats.org/officeDocument/2006/relationships/image" Target="media/image11.png"/><Relationship Id="rId26" Type="http://schemas.openxmlformats.org/officeDocument/2006/relationships/image" Target="media/image18.png"/><Relationship Id="rId39" Type="http://schemas.openxmlformats.org/officeDocument/2006/relationships/image" Target="media/image31.png"/><Relationship Id="rId3" Type="http://schemas.openxmlformats.org/officeDocument/2006/relationships/styles" Target="styles.xml"/><Relationship Id="rId21" Type="http://schemas.openxmlformats.org/officeDocument/2006/relationships/image" Target="media/image14.png"/><Relationship Id="rId34" Type="http://schemas.openxmlformats.org/officeDocument/2006/relationships/image" Target="media/image26.png"/><Relationship Id="rId42" Type="http://schemas.openxmlformats.org/officeDocument/2006/relationships/image" Target="media/image34.png"/><Relationship Id="rId47" Type="http://schemas.openxmlformats.org/officeDocument/2006/relationships/header" Target="header3.xml"/><Relationship Id="rId50"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image" Target="media/image17.png"/><Relationship Id="rId33" Type="http://schemas.openxmlformats.org/officeDocument/2006/relationships/image" Target="media/image25.png"/><Relationship Id="rId38" Type="http://schemas.openxmlformats.org/officeDocument/2006/relationships/image" Target="media/image30.png"/><Relationship Id="rId46"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png"/><Relationship Id="rId29" Type="http://schemas.openxmlformats.org/officeDocument/2006/relationships/image" Target="media/image21.png"/><Relationship Id="rId41" Type="http://schemas.openxmlformats.org/officeDocument/2006/relationships/image" Target="media/image3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image" Target="media/image16.png"/><Relationship Id="rId32" Type="http://schemas.openxmlformats.org/officeDocument/2006/relationships/image" Target="media/image24.png"/><Relationship Id="rId37" Type="http://schemas.openxmlformats.org/officeDocument/2006/relationships/image" Target="media/image29.png"/><Relationship Id="rId40" Type="http://schemas.openxmlformats.org/officeDocument/2006/relationships/image" Target="media/image32.png"/><Relationship Id="rId45"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oleObject" Target="embeddings/oleObject1.bin"/><Relationship Id="rId28" Type="http://schemas.openxmlformats.org/officeDocument/2006/relationships/image" Target="media/image20.png"/><Relationship Id="rId36" Type="http://schemas.openxmlformats.org/officeDocument/2006/relationships/image" Target="media/image28.png"/><Relationship Id="rId49" Type="http://schemas.openxmlformats.org/officeDocument/2006/relationships/fontTable" Target="fontTable.xml"/><Relationship Id="rId10" Type="http://schemas.openxmlformats.org/officeDocument/2006/relationships/image" Target="media/image3.png"/><Relationship Id="rId19" Type="http://schemas.openxmlformats.org/officeDocument/2006/relationships/image" Target="media/image12.png"/><Relationship Id="rId31" Type="http://schemas.openxmlformats.org/officeDocument/2006/relationships/image" Target="media/image23.png"/><Relationship Id="rId44" Type="http://schemas.openxmlformats.org/officeDocument/2006/relationships/header" Target="header2.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image" Target="media/image15.png"/><Relationship Id="rId27" Type="http://schemas.openxmlformats.org/officeDocument/2006/relationships/image" Target="media/image19.png"/><Relationship Id="rId30" Type="http://schemas.openxmlformats.org/officeDocument/2006/relationships/image" Target="media/image22.png"/><Relationship Id="rId35" Type="http://schemas.openxmlformats.org/officeDocument/2006/relationships/image" Target="media/image27.png"/><Relationship Id="rId43" Type="http://schemas.openxmlformats.org/officeDocument/2006/relationships/header" Target="header1.xml"/><Relationship Id="rId48" Type="http://schemas.openxmlformats.org/officeDocument/2006/relationships/footer" Target="footer3.xml"/><Relationship Id="rId8" Type="http://schemas.openxmlformats.org/officeDocument/2006/relationships/image" Target="media/image1.png"/></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90F5C55-45B4-4BBF-8BA0-626F986F93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1306</Words>
  <Characters>8232</Characters>
  <Application>Microsoft Office Word</Application>
  <DocSecurity>0</DocSecurity>
  <Lines>68</Lines>
  <Paragraphs>19</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UCC Magdeburg</Company>
  <LinksUpToDate>false</LinksUpToDate>
  <CharactersWithSpaces>9519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Sophie Richter</dc:creator>
  <cp:lastModifiedBy>Tim Böttcher</cp:lastModifiedBy>
  <cp:revision>15</cp:revision>
  <cp:lastPrinted>2017-04-19T07:58:00Z</cp:lastPrinted>
  <dcterms:created xsi:type="dcterms:W3CDTF">2021-11-04T11:29:00Z</dcterms:created>
  <dcterms:modified xsi:type="dcterms:W3CDTF">2022-05-04T10:08:00Z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ear4Word_StyleTitle">
    <vt:lpwstr>ACM SIG Proceedings With Long Author List</vt:lpwstr>
  </property>
</Properties>
</file>